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97E" w:rsidRDefault="00BC197E" w:rsidP="00BC197E">
      <w:pPr>
        <w:jc w:val="center"/>
        <w:rPr>
          <w:rFonts w:ascii="標楷體" w:eastAsia="標楷體" w:hAnsi="標楷體"/>
          <w:b/>
          <w:spacing w:val="-6"/>
          <w:sz w:val="31"/>
          <w:szCs w:val="31"/>
        </w:rPr>
      </w:pPr>
      <w:r w:rsidRPr="00F62A74">
        <w:rPr>
          <w:rFonts w:ascii="標楷體" w:eastAsia="標楷體" w:hAnsi="標楷體"/>
          <w:b/>
          <w:spacing w:val="-6"/>
          <w:sz w:val="31"/>
          <w:szCs w:val="31"/>
        </w:rPr>
        <w:t>國立雲林科技大學</w:t>
      </w:r>
      <w:r w:rsidRPr="004E1FDD">
        <w:rPr>
          <w:rFonts w:ascii="標楷體" w:eastAsia="標楷體" w:hAnsi="標楷體"/>
          <w:b/>
          <w:spacing w:val="-6"/>
          <w:sz w:val="31"/>
          <w:szCs w:val="31"/>
          <w:u w:val="single"/>
        </w:rPr>
        <w:t xml:space="preserve">    </w:t>
      </w:r>
      <w:proofErr w:type="gramStart"/>
      <w:r w:rsidRPr="00F62A74">
        <w:rPr>
          <w:rFonts w:ascii="標楷體" w:eastAsia="標楷體" w:hAnsi="標楷體"/>
          <w:b/>
          <w:spacing w:val="-6"/>
          <w:sz w:val="31"/>
          <w:szCs w:val="31"/>
        </w:rPr>
        <w:t>學年度第</w:t>
      </w:r>
      <w:proofErr w:type="gramEnd"/>
      <w:r w:rsidRPr="004E1FDD">
        <w:rPr>
          <w:rFonts w:ascii="標楷體" w:eastAsia="標楷體" w:hAnsi="標楷體"/>
          <w:b/>
          <w:spacing w:val="-6"/>
          <w:sz w:val="31"/>
          <w:szCs w:val="31"/>
          <w:u w:val="single"/>
        </w:rPr>
        <w:t xml:space="preserve">  </w:t>
      </w:r>
      <w:r w:rsidRPr="00F330CF">
        <w:rPr>
          <w:rFonts w:ascii="標楷體" w:eastAsia="標楷體" w:hAnsi="標楷體"/>
          <w:b/>
          <w:spacing w:val="-6"/>
          <w:sz w:val="31"/>
          <w:szCs w:val="31"/>
        </w:rPr>
        <w:t xml:space="preserve"> </w:t>
      </w:r>
      <w:r w:rsidRPr="00F62A74">
        <w:rPr>
          <w:rFonts w:ascii="標楷體" w:eastAsia="標楷體" w:hAnsi="標楷體"/>
          <w:b/>
          <w:spacing w:val="-6"/>
          <w:sz w:val="31"/>
          <w:szCs w:val="31"/>
        </w:rPr>
        <w:t>學期</w:t>
      </w:r>
    </w:p>
    <w:p w:rsidR="00BC197E" w:rsidRPr="00BC197E" w:rsidRDefault="00BC197E" w:rsidP="00BC197E">
      <w:pPr>
        <w:jc w:val="center"/>
        <w:rPr>
          <w:rFonts w:ascii="標楷體" w:eastAsia="標楷體" w:hAnsi="標楷體"/>
          <w:b/>
          <w:spacing w:val="-6"/>
          <w:sz w:val="31"/>
          <w:szCs w:val="31"/>
        </w:rPr>
      </w:pPr>
      <w:r w:rsidRPr="007D568F">
        <w:rPr>
          <w:rFonts w:ascii="標楷體" w:eastAsia="標楷體" w:hAnsi="標楷體"/>
          <w:b/>
          <w:spacing w:val="-6"/>
          <w:sz w:val="28"/>
          <w:szCs w:val="28"/>
        </w:rPr>
        <w:t>「</w:t>
      </w:r>
      <w:r w:rsidR="002E6DC2" w:rsidRPr="007D568F">
        <w:rPr>
          <w:rFonts w:ascii="Times New Roman" w:eastAsia="細明體" w:hAnsi="細明體" w:hint="eastAsia"/>
          <w:b/>
          <w:color w:val="C00000"/>
          <w:sz w:val="28"/>
          <w:szCs w:val="28"/>
        </w:rPr>
        <w:t>碩士在職</w:t>
      </w:r>
      <w:proofErr w:type="gramStart"/>
      <w:r w:rsidR="002E6DC2" w:rsidRPr="007D568F">
        <w:rPr>
          <w:rFonts w:ascii="Times New Roman" w:eastAsia="細明體" w:hAnsi="細明體" w:hint="eastAsia"/>
          <w:b/>
          <w:color w:val="C00000"/>
          <w:sz w:val="28"/>
          <w:szCs w:val="28"/>
        </w:rPr>
        <w:t>專班修日間</w:t>
      </w:r>
      <w:proofErr w:type="gramEnd"/>
      <w:r w:rsidR="002E6DC2" w:rsidRPr="007D568F">
        <w:rPr>
          <w:rFonts w:ascii="Times New Roman" w:eastAsia="細明體" w:hAnsi="細明體" w:hint="eastAsia"/>
          <w:b/>
          <w:color w:val="C00000"/>
          <w:sz w:val="28"/>
          <w:szCs w:val="28"/>
        </w:rPr>
        <w:t>部</w:t>
      </w:r>
      <w:r w:rsidR="002E6DC2" w:rsidRPr="007D568F">
        <w:rPr>
          <w:rFonts w:ascii="Times New Roman" w:eastAsia="細明體" w:hAnsi="細明體" w:hint="eastAsia"/>
          <w:b/>
          <w:color w:val="C00000"/>
          <w:sz w:val="28"/>
          <w:szCs w:val="28"/>
        </w:rPr>
        <w:t>3</w:t>
      </w:r>
      <w:r w:rsidR="002E6DC2" w:rsidRPr="007D568F">
        <w:rPr>
          <w:rFonts w:ascii="Times New Roman" w:eastAsia="細明體" w:hAnsi="細明體" w:hint="eastAsia"/>
          <w:b/>
          <w:color w:val="C00000"/>
          <w:sz w:val="28"/>
          <w:szCs w:val="28"/>
        </w:rPr>
        <w:t>學分</w:t>
      </w:r>
      <w:r w:rsidR="002E6DC2" w:rsidRPr="007D568F">
        <w:rPr>
          <w:rFonts w:ascii="Times New Roman" w:eastAsia="細明體" w:hAnsi="細明體"/>
          <w:b/>
          <w:color w:val="C00000"/>
          <w:sz w:val="28"/>
          <w:szCs w:val="28"/>
        </w:rPr>
        <w:t>修習申請表</w:t>
      </w:r>
      <w:r w:rsidRPr="00BC197E">
        <w:rPr>
          <w:rFonts w:ascii="標楷體" w:eastAsia="標楷體" w:hAnsi="標楷體"/>
          <w:b/>
          <w:spacing w:val="-6"/>
          <w:sz w:val="28"/>
          <w:szCs w:val="28"/>
        </w:rPr>
        <w:t>」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>(</w:t>
      </w:r>
      <w:proofErr w:type="gramStart"/>
      <w:r>
        <w:rPr>
          <w:rFonts w:ascii="標楷體" w:eastAsia="標楷體" w:hAnsi="標楷體" w:hint="eastAsia"/>
          <w:b/>
          <w:sz w:val="32"/>
          <w:szCs w:val="32"/>
          <w:u w:val="single"/>
        </w:rPr>
        <w:t>限加退</w:t>
      </w:r>
      <w:proofErr w:type="gramEnd"/>
      <w:r>
        <w:rPr>
          <w:rFonts w:ascii="標楷體" w:eastAsia="標楷體" w:hAnsi="標楷體" w:hint="eastAsia"/>
          <w:b/>
          <w:sz w:val="32"/>
          <w:szCs w:val="32"/>
          <w:u w:val="single"/>
        </w:rPr>
        <w:t>選</w:t>
      </w:r>
      <w:proofErr w:type="gramStart"/>
      <w:r>
        <w:rPr>
          <w:rFonts w:ascii="標楷體" w:eastAsia="標楷體" w:hAnsi="標楷體" w:hint="eastAsia"/>
          <w:b/>
          <w:sz w:val="32"/>
          <w:szCs w:val="32"/>
          <w:u w:val="single"/>
        </w:rPr>
        <w:t>週</w:t>
      </w:r>
      <w:proofErr w:type="gramEnd"/>
      <w:r>
        <w:rPr>
          <w:rFonts w:ascii="標楷體" w:eastAsia="標楷體" w:hAnsi="標楷體" w:hint="eastAsia"/>
          <w:b/>
          <w:sz w:val="32"/>
          <w:szCs w:val="32"/>
          <w:u w:val="single"/>
        </w:rPr>
        <w:t>受理)</w:t>
      </w:r>
    </w:p>
    <w:p w:rsidR="00BC197E" w:rsidRPr="00BC197E" w:rsidRDefault="00BC197E" w:rsidP="00BC197E">
      <w:pPr>
        <w:numPr>
          <w:ilvl w:val="0"/>
          <w:numId w:val="1"/>
        </w:numPr>
        <w:tabs>
          <w:tab w:val="left" w:pos="502"/>
        </w:tabs>
        <w:suppressAutoHyphens/>
        <w:autoSpaceDN w:val="0"/>
        <w:spacing w:after="240" w:line="400" w:lineRule="exact"/>
        <w:ind w:left="357" w:hanging="357"/>
        <w:jc w:val="both"/>
        <w:textAlignment w:val="baseline"/>
        <w:rPr>
          <w:sz w:val="28"/>
          <w:szCs w:val="28"/>
        </w:rPr>
      </w:pPr>
      <w:r w:rsidRPr="00FB38FE">
        <w:rPr>
          <w:rFonts w:ascii="標楷體" w:eastAsia="標楷體" w:hAnsi="標楷體"/>
          <w:sz w:val="28"/>
          <w:szCs w:val="28"/>
        </w:rPr>
        <w:t>本申請書至遲應於</w:t>
      </w:r>
      <w:r w:rsidRPr="005912E8">
        <w:rPr>
          <w:rFonts w:ascii="標楷體" w:eastAsia="標楷體" w:hAnsi="標楷體"/>
          <w:b/>
          <w:sz w:val="28"/>
          <w:szCs w:val="28"/>
          <w:u w:val="single"/>
        </w:rPr>
        <w:t>加退選截止日下午5時之前</w:t>
      </w:r>
      <w:r w:rsidRPr="00FB38FE">
        <w:rPr>
          <w:rFonts w:ascii="標楷體" w:eastAsia="標楷體" w:hAnsi="標楷體"/>
          <w:sz w:val="28"/>
          <w:szCs w:val="28"/>
        </w:rPr>
        <w:t>，核章完畢並送達教務處課程及教學</w:t>
      </w:r>
      <w:proofErr w:type="gramStart"/>
      <w:r w:rsidRPr="00FB38FE">
        <w:rPr>
          <w:rFonts w:ascii="標楷體" w:eastAsia="標楷體" w:hAnsi="標楷體"/>
          <w:sz w:val="28"/>
          <w:szCs w:val="28"/>
        </w:rPr>
        <w:t>組憑辦</w:t>
      </w:r>
      <w:proofErr w:type="gramEnd"/>
      <w:r>
        <w:rPr>
          <w:rFonts w:ascii="標楷體" w:eastAsia="標楷體" w:hAnsi="標楷體" w:hint="eastAsia"/>
          <w:sz w:val="28"/>
          <w:szCs w:val="28"/>
        </w:rPr>
        <w:t>(行政大樓1樓)</w:t>
      </w:r>
      <w:r w:rsidRPr="00FB38FE">
        <w:rPr>
          <w:rFonts w:ascii="標楷體" w:eastAsia="標楷體" w:hAnsi="標楷體"/>
          <w:sz w:val="28"/>
          <w:szCs w:val="28"/>
        </w:rPr>
        <w:t>，才算完成。正</w:t>
      </w:r>
      <w:proofErr w:type="gramStart"/>
      <w:r w:rsidRPr="00FB38FE">
        <w:rPr>
          <w:rFonts w:ascii="標楷體" w:eastAsia="標楷體" w:hAnsi="標楷體"/>
          <w:sz w:val="28"/>
          <w:szCs w:val="28"/>
        </w:rPr>
        <w:t>本未</w:t>
      </w:r>
      <w:proofErr w:type="gramEnd"/>
      <w:r w:rsidRPr="00FB38FE">
        <w:rPr>
          <w:rFonts w:ascii="標楷體" w:eastAsia="標楷體" w:hAnsi="標楷體"/>
          <w:sz w:val="28"/>
          <w:szCs w:val="28"/>
        </w:rPr>
        <w:t>送達者視同放棄。</w:t>
      </w:r>
    </w:p>
    <w:p w:rsidR="004C7C77" w:rsidRDefault="004C7C77" w:rsidP="004C7C77">
      <w:pPr>
        <w:widowControl/>
        <w:numPr>
          <w:ilvl w:val="0"/>
          <w:numId w:val="1"/>
        </w:numPr>
        <w:kinsoku w:val="0"/>
        <w:overflowPunct w:val="0"/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BC197E">
        <w:rPr>
          <w:rFonts w:ascii="標楷體" w:eastAsia="標楷體" w:hAnsi="標楷體" w:hint="eastAsia"/>
          <w:sz w:val="28"/>
          <w:szCs w:val="28"/>
        </w:rPr>
        <w:t>研究所碩士在職專班教務處理要點第8點：「碩士在職專班學生因特殊需求得</w:t>
      </w:r>
      <w:r w:rsidRPr="00F66397">
        <w:rPr>
          <w:rFonts w:ascii="標楷體" w:eastAsia="標楷體" w:hAnsi="標楷體" w:hint="eastAsia"/>
          <w:sz w:val="28"/>
          <w:szCs w:val="28"/>
          <w:u w:val="single"/>
        </w:rPr>
        <w:t>修習日間部課程，其選課學分數三學分</w:t>
      </w:r>
      <w:r w:rsidRPr="00BC197E">
        <w:rPr>
          <w:rFonts w:ascii="標楷體" w:eastAsia="標楷體" w:hAnsi="標楷體" w:hint="eastAsia"/>
          <w:sz w:val="28"/>
          <w:szCs w:val="28"/>
        </w:rPr>
        <w:t>或</w:t>
      </w:r>
      <w:r w:rsidRPr="00F66397">
        <w:rPr>
          <w:rFonts w:ascii="標楷體" w:eastAsia="標楷體" w:hAnsi="標楷體" w:hint="eastAsia"/>
          <w:sz w:val="28"/>
          <w:szCs w:val="28"/>
          <w:u w:val="single"/>
        </w:rPr>
        <w:t>以不超過該學期修習總學分數三分之一</w:t>
      </w:r>
      <w:r w:rsidRPr="00BC197E">
        <w:rPr>
          <w:rFonts w:ascii="標楷體" w:eastAsia="標楷體" w:hAnsi="標楷體" w:hint="eastAsia"/>
          <w:sz w:val="28"/>
          <w:szCs w:val="28"/>
        </w:rPr>
        <w:t>（不列入畢業學分課程不在此限），並以不超過該畢業學分數三分之一為限，學分費依在職專班收費標準辦理。」</w:t>
      </w:r>
    </w:p>
    <w:p w:rsidR="004C7C77" w:rsidRPr="00BC197E" w:rsidRDefault="004C7C77" w:rsidP="004C7C77">
      <w:pPr>
        <w:widowControl/>
        <w:kinsoku w:val="0"/>
        <w:overflowPunct w:val="0"/>
        <w:adjustRightInd w:val="0"/>
        <w:snapToGrid w:val="0"/>
        <w:spacing w:line="400" w:lineRule="exact"/>
        <w:ind w:left="502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Times New Roman" w:eastAsia="細明體" w:hAnsi="細明體" w:hint="eastAsia"/>
          <w:szCs w:val="24"/>
        </w:rPr>
        <w:t>註</w:t>
      </w:r>
      <w:proofErr w:type="gramEnd"/>
      <w:r>
        <w:rPr>
          <w:rFonts w:ascii="Times New Roman" w:eastAsia="細明體" w:hAnsi="細明體" w:hint="eastAsia"/>
          <w:szCs w:val="24"/>
        </w:rPr>
        <w:t>：</w:t>
      </w:r>
      <w:r w:rsidRPr="002A2ADC">
        <w:rPr>
          <w:rFonts w:ascii="Times New Roman" w:eastAsia="細明體" w:hAnsi="細明體"/>
          <w:szCs w:val="24"/>
        </w:rPr>
        <w:t>不列入畢業學分課程如教育學程、</w:t>
      </w:r>
      <w:r w:rsidRPr="002A2ADC">
        <w:rPr>
          <w:rFonts w:ascii="Times New Roman" w:eastAsia="細明體" w:hAnsi="細明體" w:hint="eastAsia"/>
          <w:szCs w:val="24"/>
        </w:rPr>
        <w:t>英語菁英學程、</w:t>
      </w:r>
      <w:r w:rsidRPr="002A2ADC">
        <w:rPr>
          <w:rFonts w:ascii="Times New Roman" w:eastAsia="細明體" w:hAnsi="細明體"/>
          <w:szCs w:val="24"/>
        </w:rPr>
        <w:t>研究所專技英文閱讀及大學部課程。</w:t>
      </w:r>
    </w:p>
    <w:p w:rsidR="00EF396A" w:rsidRDefault="004C7C77" w:rsidP="00BC197E">
      <w:pPr>
        <w:widowControl/>
        <w:numPr>
          <w:ilvl w:val="0"/>
          <w:numId w:val="1"/>
        </w:numPr>
        <w:kinsoku w:val="0"/>
        <w:overflowPunct w:val="0"/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適用對象：</w:t>
      </w:r>
      <w:r w:rsidR="00EF396A">
        <w:rPr>
          <w:rFonts w:ascii="標楷體" w:eastAsia="標楷體" w:hAnsi="標楷體" w:hint="eastAsia"/>
          <w:sz w:val="28"/>
          <w:szCs w:val="28"/>
        </w:rPr>
        <w:t>碩士在職專班</w:t>
      </w:r>
      <w:r w:rsidR="008B3941">
        <w:rPr>
          <w:rFonts w:ascii="標楷體" w:eastAsia="標楷體" w:hAnsi="標楷體" w:hint="eastAsia"/>
          <w:sz w:val="28"/>
          <w:szCs w:val="28"/>
        </w:rPr>
        <w:t>學生</w:t>
      </w:r>
      <w:r w:rsidR="00EF396A" w:rsidRPr="00EF396A">
        <w:rPr>
          <w:rFonts w:ascii="標楷體" w:eastAsia="標楷體" w:hAnsi="標楷體" w:hint="eastAsia"/>
          <w:sz w:val="28"/>
          <w:szCs w:val="28"/>
        </w:rPr>
        <w:t>當學期</w:t>
      </w:r>
      <w:r w:rsidR="00EF396A">
        <w:rPr>
          <w:rFonts w:ascii="標楷體" w:eastAsia="標楷體" w:hAnsi="標楷體" w:hint="eastAsia"/>
          <w:sz w:val="28"/>
          <w:szCs w:val="28"/>
        </w:rPr>
        <w:t>修</w:t>
      </w:r>
      <w:r w:rsidR="00EF396A" w:rsidRPr="00EF396A">
        <w:rPr>
          <w:rFonts w:ascii="標楷體" w:eastAsia="標楷體" w:hAnsi="標楷體" w:hint="eastAsia"/>
          <w:sz w:val="28"/>
          <w:szCs w:val="28"/>
        </w:rPr>
        <w:t>日間部選課</w:t>
      </w:r>
      <w:r w:rsidR="008B3941">
        <w:rPr>
          <w:rFonts w:ascii="標楷體" w:eastAsia="標楷體" w:hAnsi="標楷體" w:hint="eastAsia"/>
          <w:sz w:val="28"/>
          <w:szCs w:val="28"/>
        </w:rPr>
        <w:t>3學分(1至3學分)</w:t>
      </w:r>
      <w:r w:rsidR="00EF396A">
        <w:rPr>
          <w:rFonts w:ascii="標楷體" w:eastAsia="標楷體" w:hAnsi="標楷體" w:hint="eastAsia"/>
          <w:sz w:val="28"/>
          <w:szCs w:val="28"/>
        </w:rPr>
        <w:t>。</w:t>
      </w:r>
    </w:p>
    <w:p w:rsidR="00EF396A" w:rsidRDefault="00EF396A" w:rsidP="00EF396A">
      <w:pPr>
        <w:widowControl/>
        <w:kinsoku w:val="0"/>
        <w:overflowPunct w:val="0"/>
        <w:adjustRightInd w:val="0"/>
        <w:snapToGrid w:val="0"/>
        <w:spacing w:line="400" w:lineRule="exact"/>
        <w:ind w:left="502"/>
        <w:jc w:val="both"/>
        <w:rPr>
          <w:rFonts w:ascii="Times New Roman" w:eastAsia="細明體" w:hAnsi="細明體"/>
          <w:szCs w:val="24"/>
        </w:rPr>
      </w:pPr>
      <w:r w:rsidRPr="00EF396A">
        <w:rPr>
          <w:rFonts w:ascii="Times New Roman" w:eastAsia="細明體" w:hAnsi="細明體" w:hint="eastAsia"/>
          <w:szCs w:val="24"/>
        </w:rPr>
        <w:t>例</w:t>
      </w:r>
      <w:r>
        <w:rPr>
          <w:rFonts w:ascii="Times New Roman" w:eastAsia="細明體" w:hAnsi="細明體" w:hint="eastAsia"/>
          <w:szCs w:val="24"/>
        </w:rPr>
        <w:t>1</w:t>
      </w:r>
      <w:r w:rsidRPr="00EF396A">
        <w:rPr>
          <w:rFonts w:ascii="Times New Roman" w:eastAsia="細明體" w:hAnsi="細明體" w:hint="eastAsia"/>
          <w:szCs w:val="24"/>
        </w:rPr>
        <w:t>：</w:t>
      </w:r>
      <w:proofErr w:type="gramStart"/>
      <w:r w:rsidRPr="00EF396A">
        <w:rPr>
          <w:rFonts w:ascii="Times New Roman" w:eastAsia="細明體" w:hAnsi="細明體" w:hint="eastAsia"/>
          <w:szCs w:val="24"/>
        </w:rPr>
        <w:t>僅修</w:t>
      </w:r>
      <w:proofErr w:type="gramEnd"/>
      <w:r w:rsidRPr="00EF396A">
        <w:rPr>
          <w:rFonts w:ascii="Times New Roman" w:eastAsia="細明體" w:hAnsi="細明體" w:hint="eastAsia"/>
          <w:szCs w:val="24"/>
        </w:rPr>
        <w:t>3</w:t>
      </w:r>
      <w:r w:rsidRPr="00EF396A">
        <w:rPr>
          <w:rFonts w:ascii="Times New Roman" w:eastAsia="細明體" w:hAnsi="細明體" w:hint="eastAsia"/>
          <w:szCs w:val="24"/>
        </w:rPr>
        <w:t>學分日間部</w:t>
      </w:r>
      <w:r>
        <w:rPr>
          <w:rFonts w:ascii="Times New Roman" w:eastAsia="細明體" w:hAnsi="細明體" w:hint="eastAsia"/>
          <w:szCs w:val="24"/>
        </w:rPr>
        <w:t>研究所</w:t>
      </w:r>
      <w:r w:rsidRPr="00EF396A">
        <w:rPr>
          <w:rFonts w:ascii="Times New Roman" w:eastAsia="細明體" w:hAnsi="細明體" w:hint="eastAsia"/>
          <w:szCs w:val="24"/>
        </w:rPr>
        <w:t>課程</w:t>
      </w:r>
    </w:p>
    <w:p w:rsidR="00EF396A" w:rsidRPr="00EF396A" w:rsidRDefault="00EF396A" w:rsidP="00EF396A">
      <w:pPr>
        <w:widowControl/>
        <w:kinsoku w:val="0"/>
        <w:overflowPunct w:val="0"/>
        <w:adjustRightInd w:val="0"/>
        <w:snapToGrid w:val="0"/>
        <w:spacing w:line="400" w:lineRule="exact"/>
        <w:ind w:left="502"/>
        <w:jc w:val="both"/>
        <w:rPr>
          <w:rFonts w:ascii="Times New Roman" w:eastAsia="細明體" w:hAnsi="細明體"/>
          <w:szCs w:val="24"/>
        </w:rPr>
      </w:pPr>
      <w:r>
        <w:rPr>
          <w:rFonts w:ascii="Times New Roman" w:eastAsia="細明體" w:hAnsi="細明體" w:hint="eastAsia"/>
          <w:szCs w:val="24"/>
        </w:rPr>
        <w:t>例</w:t>
      </w:r>
      <w:r>
        <w:rPr>
          <w:rFonts w:ascii="Times New Roman" w:eastAsia="細明體" w:hAnsi="細明體" w:hint="eastAsia"/>
          <w:szCs w:val="24"/>
        </w:rPr>
        <w:t>2</w:t>
      </w:r>
      <w:r>
        <w:rPr>
          <w:rFonts w:ascii="Times New Roman" w:eastAsia="細明體" w:hAnsi="細明體" w:hint="eastAsia"/>
          <w:szCs w:val="24"/>
        </w:rPr>
        <w:t>：修</w:t>
      </w:r>
      <w:r>
        <w:rPr>
          <w:rFonts w:ascii="Times New Roman" w:eastAsia="細明體" w:hAnsi="細明體" w:hint="eastAsia"/>
          <w:szCs w:val="24"/>
        </w:rPr>
        <w:t>3</w:t>
      </w:r>
      <w:r>
        <w:rPr>
          <w:rFonts w:ascii="Times New Roman" w:eastAsia="細明體" w:hAnsi="細明體" w:hint="eastAsia"/>
          <w:szCs w:val="24"/>
        </w:rPr>
        <w:t>學分日間部研究所課程及</w:t>
      </w:r>
      <w:r>
        <w:rPr>
          <w:rFonts w:ascii="Times New Roman" w:eastAsia="細明體" w:hAnsi="細明體" w:hint="eastAsia"/>
          <w:szCs w:val="24"/>
        </w:rPr>
        <w:t>3</w:t>
      </w:r>
      <w:r>
        <w:rPr>
          <w:rFonts w:ascii="Times New Roman" w:eastAsia="細明體" w:hAnsi="細明體" w:hint="eastAsia"/>
          <w:szCs w:val="24"/>
        </w:rPr>
        <w:t>學分在職專班課程</w:t>
      </w:r>
      <w:r>
        <w:rPr>
          <w:rFonts w:ascii="Times New Roman" w:eastAsia="細明體" w:hAnsi="細明體" w:hint="eastAsia"/>
          <w:szCs w:val="24"/>
        </w:rPr>
        <w:t>(</w:t>
      </w:r>
      <w:r w:rsidR="006F1307">
        <w:rPr>
          <w:rFonts w:ascii="Times New Roman" w:eastAsia="細明體" w:hAnsi="細明體" w:hint="eastAsia"/>
          <w:szCs w:val="24"/>
        </w:rPr>
        <w:t>總學分</w:t>
      </w:r>
      <w:r w:rsidR="006F1307">
        <w:rPr>
          <w:rFonts w:ascii="Times New Roman" w:eastAsia="細明體" w:hAnsi="細明體" w:hint="eastAsia"/>
          <w:szCs w:val="24"/>
        </w:rPr>
        <w:t>6</w:t>
      </w:r>
      <w:r w:rsidR="006F1307">
        <w:rPr>
          <w:rFonts w:ascii="Times New Roman" w:eastAsia="細明體" w:hAnsi="細明體" w:hint="eastAsia"/>
          <w:szCs w:val="24"/>
        </w:rPr>
        <w:t>學分、日間超過</w:t>
      </w:r>
      <w:r>
        <w:rPr>
          <w:rFonts w:ascii="Times New Roman" w:eastAsia="細明體" w:hAnsi="細明體" w:hint="eastAsia"/>
          <w:szCs w:val="24"/>
        </w:rPr>
        <w:t>1/3)</w:t>
      </w:r>
    </w:p>
    <w:p w:rsidR="00BC197E" w:rsidRPr="007B1108" w:rsidRDefault="00BC197E" w:rsidP="00BC197E">
      <w:pPr>
        <w:numPr>
          <w:ilvl w:val="0"/>
          <w:numId w:val="1"/>
        </w:numPr>
        <w:tabs>
          <w:tab w:val="left" w:pos="502"/>
        </w:tabs>
        <w:suppressAutoHyphens/>
        <w:autoSpaceDN w:val="0"/>
        <w:spacing w:after="240" w:line="400" w:lineRule="exact"/>
        <w:ind w:left="357" w:hanging="357"/>
        <w:jc w:val="both"/>
        <w:textAlignment w:val="baseline"/>
        <w:rPr>
          <w:sz w:val="28"/>
          <w:szCs w:val="28"/>
        </w:rPr>
      </w:pPr>
      <w:r w:rsidRPr="007B1108">
        <w:rPr>
          <w:rFonts w:ascii="Arial Unicode MS" w:hAnsi="Arial Unicode MS" w:cs="Arial" w:hint="eastAsia"/>
          <w:b/>
          <w:color w:val="0070C0"/>
        </w:rPr>
        <w:t>表格下載路徑：</w:t>
      </w:r>
      <w:r w:rsidRPr="007B1108">
        <w:rPr>
          <w:rFonts w:hint="eastAsia"/>
          <w:b/>
          <w:bCs/>
        </w:rPr>
        <w:t>本校首頁</w:t>
      </w:r>
      <w:r w:rsidRPr="007B1108">
        <w:rPr>
          <w:b/>
          <w:bCs/>
        </w:rPr>
        <w:t>/</w:t>
      </w:r>
      <w:r w:rsidRPr="007B1108">
        <w:rPr>
          <w:rFonts w:hint="eastAsia"/>
          <w:b/>
          <w:bCs/>
        </w:rPr>
        <w:t>行政單位</w:t>
      </w:r>
      <w:r w:rsidRPr="007B1108">
        <w:rPr>
          <w:b/>
          <w:bCs/>
        </w:rPr>
        <w:t>/</w:t>
      </w:r>
      <w:r w:rsidRPr="007B1108">
        <w:rPr>
          <w:rFonts w:hint="eastAsia"/>
          <w:b/>
          <w:bCs/>
        </w:rPr>
        <w:t>教務處</w:t>
      </w:r>
      <w:r w:rsidRPr="007B1108">
        <w:rPr>
          <w:b/>
          <w:bCs/>
        </w:rPr>
        <w:t>/</w:t>
      </w:r>
      <w:r w:rsidRPr="007B1108">
        <w:rPr>
          <w:rFonts w:hint="eastAsia"/>
          <w:b/>
          <w:bCs/>
        </w:rPr>
        <w:t>課程及教學組</w:t>
      </w:r>
      <w:r w:rsidRPr="007B1108">
        <w:rPr>
          <w:rFonts w:hint="eastAsia"/>
          <w:b/>
          <w:bCs/>
        </w:rPr>
        <w:t>/</w:t>
      </w:r>
      <w:hyperlink r:id="rId7" w:anchor="02" w:history="1">
        <w:r w:rsidRPr="007B1108">
          <w:rPr>
            <w:rStyle w:val="a3"/>
            <w:rFonts w:ascii="Arial Unicode MS" w:hAnsi="Arial Unicode MS" w:cs="Arial"/>
            <w:b/>
          </w:rPr>
          <w:t>表格下</w:t>
        </w:r>
        <w:r w:rsidRPr="007B1108">
          <w:rPr>
            <w:rStyle w:val="a3"/>
            <w:rFonts w:ascii="Arial Unicode MS" w:hAnsi="Arial Unicode MS" w:cs="Arial" w:hint="eastAsia"/>
            <w:b/>
          </w:rPr>
          <w:t>載</w:t>
        </w:r>
      </w:hyperlink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6"/>
        <w:gridCol w:w="2130"/>
        <w:gridCol w:w="1532"/>
        <w:gridCol w:w="476"/>
        <w:gridCol w:w="436"/>
        <w:gridCol w:w="1527"/>
        <w:gridCol w:w="2672"/>
      </w:tblGrid>
      <w:tr w:rsidR="00BC197E" w:rsidTr="00B80A51">
        <w:trPr>
          <w:trHeight w:val="384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Default="009E3D0A" w:rsidP="00815D6D">
            <w:pPr>
              <w:tabs>
                <w:tab w:val="left" w:pos="3885"/>
              </w:tabs>
              <w:spacing w:line="300" w:lineRule="exact"/>
              <w:jc w:val="both"/>
              <w:rPr>
                <w:rFonts w:ascii="標楷體" w:eastAsia="標楷體" w:hAnsi="標楷體"/>
                <w:b/>
                <w:color w:val="C00000"/>
                <w:sz w:val="28"/>
                <w:szCs w:val="28"/>
              </w:rPr>
            </w:pPr>
            <w:r w:rsidRPr="00247E4B">
              <w:rPr>
                <w:rFonts w:ascii="Times New Roman" w:eastAsia="細明體" w:hAnsi="細明體" w:hint="eastAsia"/>
                <w:b/>
                <w:color w:val="C00000"/>
                <w:szCs w:val="24"/>
              </w:rPr>
              <w:t>碩士在職</w:t>
            </w:r>
            <w:proofErr w:type="gramStart"/>
            <w:r w:rsidRPr="00247E4B">
              <w:rPr>
                <w:rFonts w:ascii="Times New Roman" w:eastAsia="細明體" w:hAnsi="細明體" w:hint="eastAsia"/>
                <w:b/>
                <w:color w:val="C00000"/>
                <w:szCs w:val="24"/>
              </w:rPr>
              <w:t>專班修日間</w:t>
            </w:r>
            <w:proofErr w:type="gramEnd"/>
            <w:r w:rsidRPr="00247E4B">
              <w:rPr>
                <w:rFonts w:ascii="Times New Roman" w:eastAsia="細明體" w:hAnsi="細明體" w:hint="eastAsia"/>
                <w:b/>
                <w:color w:val="C00000"/>
                <w:szCs w:val="24"/>
              </w:rPr>
              <w:t>部</w:t>
            </w:r>
            <w:r w:rsidRPr="00247E4B">
              <w:rPr>
                <w:rFonts w:ascii="Times New Roman" w:eastAsia="細明體" w:hAnsi="細明體" w:hint="eastAsia"/>
                <w:b/>
                <w:color w:val="C00000"/>
                <w:szCs w:val="24"/>
              </w:rPr>
              <w:t>3</w:t>
            </w:r>
            <w:r w:rsidRPr="00247E4B">
              <w:rPr>
                <w:rFonts w:ascii="Times New Roman" w:eastAsia="細明體" w:hAnsi="細明體" w:hint="eastAsia"/>
                <w:b/>
                <w:color w:val="C00000"/>
                <w:szCs w:val="24"/>
              </w:rPr>
              <w:t>學分</w:t>
            </w:r>
            <w:r w:rsidR="00CE5B88">
              <w:rPr>
                <w:rFonts w:ascii="Times New Roman" w:eastAsia="細明體" w:hAnsi="細明體"/>
                <w:b/>
                <w:color w:val="C00000"/>
                <w:szCs w:val="24"/>
              </w:rPr>
              <w:t>修習</w:t>
            </w:r>
            <w:r w:rsidR="00815D6D">
              <w:rPr>
                <w:rFonts w:ascii="Times New Roman" w:eastAsia="細明體" w:hAnsi="細明體" w:hint="eastAsia"/>
                <w:b/>
                <w:color w:val="C00000"/>
                <w:szCs w:val="24"/>
              </w:rPr>
              <w:t xml:space="preserve"> </w:t>
            </w:r>
          </w:p>
        </w:tc>
      </w:tr>
      <w:tr w:rsidR="00BC197E" w:rsidTr="007951EC">
        <w:tc>
          <w:tcPr>
            <w:tcW w:w="8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Pr="0059648A" w:rsidRDefault="00BC197E" w:rsidP="00B80A5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9648A">
              <w:rPr>
                <w:rFonts w:ascii="標楷體" w:eastAsia="標楷體" w:hAnsi="標楷體"/>
                <w:sz w:val="22"/>
              </w:rPr>
              <w:t>學期</w:t>
            </w:r>
          </w:p>
          <w:p w:rsidR="00BC197E" w:rsidRPr="0059648A" w:rsidRDefault="00BC197E" w:rsidP="00B80A51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9648A">
              <w:rPr>
                <w:rFonts w:ascii="標楷體" w:eastAsia="標楷體" w:hAnsi="標楷體"/>
                <w:sz w:val="22"/>
              </w:rPr>
              <w:t>課號</w:t>
            </w:r>
          </w:p>
          <w:p w:rsidR="00BC197E" w:rsidRPr="00590BEE" w:rsidRDefault="00BC197E" w:rsidP="00B80A51">
            <w:pPr>
              <w:spacing w:line="280" w:lineRule="exact"/>
              <w:jc w:val="center"/>
              <w:rPr>
                <w:rFonts w:ascii="標楷體" w:eastAsia="標楷體" w:hAnsi="標楷體"/>
                <w:color w:val="C00000"/>
                <w:szCs w:val="24"/>
              </w:rPr>
            </w:pPr>
            <w:r w:rsidRPr="0059648A">
              <w:rPr>
                <w:rFonts w:ascii="標楷體" w:eastAsia="標楷體" w:hAnsi="標楷體" w:hint="eastAsia"/>
                <w:color w:val="C00000"/>
                <w:sz w:val="22"/>
              </w:rPr>
              <w:t>(4碼)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Default="00BC197E" w:rsidP="00B80A5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課 程 名 稱</w:t>
            </w:r>
          </w:p>
          <w:p w:rsidR="00BC197E" w:rsidRDefault="00BC197E" w:rsidP="00B80A5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（全名）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Default="00BC197E" w:rsidP="00B80A5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開課班級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Default="00BC197E" w:rsidP="00B80A5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修別</w:t>
            </w:r>
            <w:proofErr w:type="gramEnd"/>
          </w:p>
        </w:tc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Pr="00365140" w:rsidRDefault="00BC197E" w:rsidP="00B80A51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365140">
              <w:rPr>
                <w:rFonts w:ascii="標楷體" w:eastAsia="標楷體" w:hAnsi="標楷體"/>
                <w:sz w:val="22"/>
              </w:rPr>
              <w:t>學 分</w:t>
            </w:r>
            <w:r w:rsidRPr="00365140">
              <w:rPr>
                <w:rFonts w:ascii="標楷體" w:eastAsia="標楷體" w:hAnsi="標楷體" w:hint="eastAsia"/>
                <w:sz w:val="22"/>
              </w:rPr>
              <w:t>數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31D" w:rsidRPr="006D731D" w:rsidRDefault="00BC197E" w:rsidP="00B80A5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D731D">
              <w:rPr>
                <w:rFonts w:ascii="標楷體" w:eastAsia="標楷體" w:hAnsi="標楷體"/>
                <w:szCs w:val="24"/>
              </w:rPr>
              <w:t>授課教師</w:t>
            </w:r>
          </w:p>
          <w:p w:rsidR="00BC197E" w:rsidRPr="006D731D" w:rsidRDefault="00BC197E" w:rsidP="00B80A51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31D">
              <w:rPr>
                <w:rFonts w:ascii="標楷體" w:eastAsia="標楷體" w:hAnsi="標楷體"/>
                <w:szCs w:val="24"/>
              </w:rPr>
              <w:t>簽章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731D" w:rsidRDefault="006D731D" w:rsidP="00B80A5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特殊需求說明</w:t>
            </w:r>
          </w:p>
          <w:p w:rsidR="00BC197E" w:rsidRDefault="006D731D" w:rsidP="00B80A5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BC197E" w:rsidTr="007951EC">
        <w:trPr>
          <w:trHeight w:val="1096"/>
        </w:trPr>
        <w:tc>
          <w:tcPr>
            <w:tcW w:w="8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7E" w:rsidRPr="00AC72D4" w:rsidRDefault="00BC197E" w:rsidP="00B80A51">
            <w:pPr>
              <w:rPr>
                <w:rFonts w:ascii="標楷體" w:eastAsia="標楷體" w:hAnsi="標楷體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7E" w:rsidRDefault="00BC197E" w:rsidP="00B80A51">
            <w:pPr>
              <w:rPr>
                <w:rFonts w:ascii="標楷體" w:eastAsia="標楷體" w:hAnsi="標楷體"/>
              </w:rPr>
            </w:pPr>
          </w:p>
          <w:p w:rsidR="00BC197E" w:rsidRDefault="00BC197E" w:rsidP="00B80A51">
            <w:pPr>
              <w:rPr>
                <w:rFonts w:ascii="標楷體" w:eastAsia="標楷體" w:hAnsi="標楷體"/>
              </w:rPr>
            </w:pPr>
          </w:p>
          <w:p w:rsidR="003016C6" w:rsidRDefault="003016C6" w:rsidP="00B80A51">
            <w:pPr>
              <w:rPr>
                <w:rFonts w:ascii="標楷體" w:eastAsia="標楷體" w:hAnsi="標楷體"/>
              </w:rPr>
            </w:pPr>
          </w:p>
          <w:p w:rsidR="003016C6" w:rsidRDefault="003016C6" w:rsidP="00B80A51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7E" w:rsidRDefault="00BC197E" w:rsidP="00B80A51">
            <w:pPr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7E" w:rsidRDefault="00BC197E" w:rsidP="00B80A51">
            <w:pPr>
              <w:rPr>
                <w:rFonts w:ascii="標楷體" w:eastAsia="標楷體" w:hAnsi="標楷體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7E" w:rsidRDefault="00BC197E" w:rsidP="00B80A51">
            <w:pPr>
              <w:rPr>
                <w:rFonts w:ascii="標楷體" w:eastAsia="標楷體" w:hAnsi="標楷體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7E" w:rsidRDefault="00BC197E" w:rsidP="00B80A51">
            <w:pPr>
              <w:rPr>
                <w:rFonts w:ascii="標楷體" w:eastAsia="標楷體" w:hAnsi="標楷體"/>
              </w:rPr>
            </w:pP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7E" w:rsidRPr="006D731D" w:rsidRDefault="00BC197E" w:rsidP="006D731D">
            <w:pPr>
              <w:spacing w:before="36" w:line="220" w:lineRule="exact"/>
              <w:rPr>
                <w:rFonts w:ascii="標楷體" w:hAnsi="標楷體"/>
                <w:sz w:val="20"/>
                <w:szCs w:val="20"/>
              </w:rPr>
            </w:pPr>
          </w:p>
        </w:tc>
      </w:tr>
    </w:tbl>
    <w:p w:rsidR="008E38A4" w:rsidRDefault="00815D6D" w:rsidP="00752954">
      <w:pPr>
        <w:ind w:left="480" w:hangingChars="200" w:hanging="480"/>
        <w:rPr>
          <w:rFonts w:ascii="標楷體" w:eastAsia="標楷體" w:hAnsi="標楷體"/>
          <w:sz w:val="28"/>
          <w:szCs w:val="28"/>
        </w:rPr>
      </w:pPr>
      <w:r>
        <w:rPr>
          <w:rFonts w:ascii="Times New Roman" w:eastAsia="細明體" w:hAnsi="細明體" w:hint="eastAsia"/>
          <w:b/>
          <w:color w:val="C00000"/>
          <w:szCs w:val="24"/>
        </w:rPr>
        <w:t xml:space="preserve"> </w:t>
      </w:r>
      <w:proofErr w:type="gramStart"/>
      <w:r>
        <w:rPr>
          <w:rFonts w:ascii="Times New Roman" w:eastAsia="細明體" w:hAnsi="細明體" w:hint="eastAsia"/>
          <w:b/>
          <w:color w:val="C00000"/>
          <w:szCs w:val="24"/>
        </w:rPr>
        <w:t>註</w:t>
      </w:r>
      <w:proofErr w:type="gramEnd"/>
      <w:r>
        <w:rPr>
          <w:rFonts w:ascii="Times New Roman" w:eastAsia="細明體" w:hAnsi="細明體" w:hint="eastAsia"/>
          <w:b/>
          <w:color w:val="C00000"/>
          <w:szCs w:val="24"/>
        </w:rPr>
        <w:t>：</w:t>
      </w:r>
      <w:r w:rsidRPr="00187C10">
        <w:rPr>
          <w:rFonts w:ascii="Times New Roman" w:eastAsia="細明體" w:hAnsi="細明體" w:hint="eastAsia"/>
          <w:b/>
          <w:color w:val="C00000"/>
          <w:szCs w:val="24"/>
          <w:u w:val="single"/>
        </w:rPr>
        <w:t>人工加選日間部</w:t>
      </w:r>
      <w:r w:rsidR="00752954" w:rsidRPr="00187C10">
        <w:rPr>
          <w:rFonts w:ascii="Times New Roman" w:eastAsia="細明體" w:hAnsi="細明體" w:hint="eastAsia"/>
          <w:b/>
          <w:color w:val="C00000"/>
          <w:szCs w:val="24"/>
          <w:u w:val="single"/>
        </w:rPr>
        <w:t>3</w:t>
      </w:r>
      <w:r w:rsidRPr="00187C10">
        <w:rPr>
          <w:rFonts w:ascii="Times New Roman" w:eastAsia="細明體" w:hAnsi="細明體" w:hint="eastAsia"/>
          <w:b/>
          <w:color w:val="C00000"/>
          <w:szCs w:val="24"/>
          <w:u w:val="single"/>
        </w:rPr>
        <w:t>學分後，選課系統</w:t>
      </w:r>
      <w:r w:rsidR="00752954" w:rsidRPr="00187C10">
        <w:rPr>
          <w:rFonts w:ascii="Times New Roman" w:eastAsia="細明體" w:hAnsi="細明體" w:hint="eastAsia"/>
          <w:b/>
          <w:color w:val="C00000"/>
          <w:szCs w:val="24"/>
          <w:u w:val="single"/>
        </w:rPr>
        <w:t>加退選操作</w:t>
      </w:r>
      <w:r w:rsidRPr="00187C10">
        <w:rPr>
          <w:rFonts w:ascii="Times New Roman" w:eastAsia="細明體" w:hAnsi="細明體" w:hint="eastAsia"/>
          <w:b/>
          <w:color w:val="C00000"/>
          <w:szCs w:val="24"/>
          <w:u w:val="single"/>
        </w:rPr>
        <w:t>異動將受限制</w:t>
      </w:r>
      <w:r w:rsidR="007001DC" w:rsidRPr="00187C10">
        <w:rPr>
          <w:rFonts w:ascii="Times New Roman" w:eastAsia="細明體" w:hAnsi="細明體" w:hint="eastAsia"/>
          <w:b/>
          <w:color w:val="C00000"/>
          <w:szCs w:val="24"/>
          <w:u w:val="single"/>
        </w:rPr>
        <w:t>，請確認</w:t>
      </w:r>
      <w:r w:rsidR="00752954" w:rsidRPr="00187C10">
        <w:rPr>
          <w:rFonts w:ascii="Times New Roman" w:eastAsia="細明體" w:hAnsi="細明體" w:hint="eastAsia"/>
          <w:b/>
          <w:color w:val="C00000"/>
          <w:szCs w:val="24"/>
          <w:u w:val="single"/>
        </w:rPr>
        <w:t>其他課程</w:t>
      </w:r>
      <w:r w:rsidR="007001DC" w:rsidRPr="00187C10">
        <w:rPr>
          <w:rFonts w:ascii="Times New Roman" w:eastAsia="細明體" w:hAnsi="細明體" w:hint="eastAsia"/>
          <w:b/>
          <w:color w:val="C00000"/>
          <w:szCs w:val="24"/>
          <w:u w:val="single"/>
        </w:rPr>
        <w:t>選課</w:t>
      </w:r>
      <w:r w:rsidR="00752954" w:rsidRPr="00187C10">
        <w:rPr>
          <w:rFonts w:ascii="Times New Roman" w:eastAsia="細明體" w:hAnsi="細明體" w:hint="eastAsia"/>
          <w:b/>
          <w:color w:val="C00000"/>
          <w:szCs w:val="24"/>
          <w:u w:val="single"/>
        </w:rPr>
        <w:t>完成</w:t>
      </w:r>
      <w:r w:rsidR="007001DC" w:rsidRPr="00187C10">
        <w:rPr>
          <w:rFonts w:ascii="Times New Roman" w:eastAsia="細明體" w:hAnsi="細明體" w:hint="eastAsia"/>
          <w:b/>
          <w:color w:val="C00000"/>
          <w:szCs w:val="24"/>
          <w:u w:val="single"/>
        </w:rPr>
        <w:t>後再送申請</w:t>
      </w:r>
      <w:r w:rsidRPr="00187C10">
        <w:rPr>
          <w:rFonts w:ascii="Times New Roman" w:eastAsia="細明體" w:hAnsi="細明體" w:hint="eastAsia"/>
          <w:b/>
          <w:color w:val="C00000"/>
          <w:szCs w:val="24"/>
          <w:u w:val="single"/>
        </w:rPr>
        <w:t>。</w:t>
      </w:r>
    </w:p>
    <w:p w:rsidR="003016C6" w:rsidRDefault="003016C6" w:rsidP="00BC197E">
      <w:pPr>
        <w:rPr>
          <w:rFonts w:ascii="標楷體" w:eastAsia="標楷體" w:hAnsi="標楷體"/>
          <w:sz w:val="28"/>
          <w:szCs w:val="28"/>
        </w:rPr>
      </w:pPr>
    </w:p>
    <w:tbl>
      <w:tblPr>
        <w:tblW w:w="9617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2747"/>
        <w:gridCol w:w="2730"/>
      </w:tblGrid>
      <w:tr w:rsidR="00BC197E" w:rsidTr="00B80A51">
        <w:trPr>
          <w:trHeight w:val="386"/>
        </w:trPr>
        <w:tc>
          <w:tcPr>
            <w:tcW w:w="414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Default="00BC197E" w:rsidP="00B80A51">
            <w:pPr>
              <w:spacing w:line="320" w:lineRule="exact"/>
              <w:ind w:left="28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 生 填 寫</w:t>
            </w:r>
          </w:p>
        </w:tc>
        <w:tc>
          <w:tcPr>
            <w:tcW w:w="547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Default="00BC197E" w:rsidP="00B80A51">
            <w:pPr>
              <w:spacing w:line="320" w:lineRule="exact"/>
              <w:ind w:left="280" w:hanging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 生 所 屬 系 所 簽 核</w:t>
            </w:r>
          </w:p>
        </w:tc>
      </w:tr>
      <w:tr w:rsidR="00BC197E" w:rsidTr="00B80A51">
        <w:tc>
          <w:tcPr>
            <w:tcW w:w="414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Default="00BC197E" w:rsidP="00B80A51">
            <w:pPr>
              <w:spacing w:line="440" w:lineRule="exact"/>
            </w:pPr>
            <w:r>
              <w:rPr>
                <w:rFonts w:ascii="標楷體" w:eastAsia="標楷體" w:hAnsi="標楷體"/>
                <w:b/>
                <w:szCs w:val="24"/>
              </w:rPr>
              <w:t>系所班級：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          </w:t>
            </w:r>
          </w:p>
          <w:p w:rsidR="00BC197E" w:rsidRDefault="00BC197E" w:rsidP="00B80A51">
            <w:pPr>
              <w:spacing w:line="440" w:lineRule="exact"/>
            </w:pPr>
            <w:r>
              <w:rPr>
                <w:rFonts w:ascii="標楷體" w:eastAsia="標楷體" w:hAnsi="標楷體"/>
                <w:b/>
                <w:szCs w:val="24"/>
              </w:rPr>
              <w:t>學    號：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          </w:t>
            </w:r>
          </w:p>
          <w:p w:rsidR="00BC197E" w:rsidRDefault="00BC197E" w:rsidP="00B80A51">
            <w:pPr>
              <w:spacing w:line="440" w:lineRule="exact"/>
            </w:pPr>
            <w:r>
              <w:rPr>
                <w:rFonts w:ascii="標楷體" w:eastAsia="標楷體" w:hAnsi="標楷體"/>
                <w:b/>
                <w:szCs w:val="24"/>
              </w:rPr>
              <w:t>學生簽名：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          </w:t>
            </w:r>
          </w:p>
          <w:p w:rsidR="00BC197E" w:rsidRDefault="00BC197E" w:rsidP="00B80A51">
            <w:pPr>
              <w:spacing w:line="440" w:lineRule="exact"/>
            </w:pPr>
            <w:r>
              <w:rPr>
                <w:rFonts w:ascii="標楷體" w:eastAsia="標楷體" w:hAnsi="標楷體"/>
                <w:b/>
                <w:szCs w:val="24"/>
              </w:rPr>
              <w:t>聯絡電話：</w:t>
            </w:r>
            <w:r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          </w:t>
            </w:r>
          </w:p>
          <w:p w:rsidR="00BC197E" w:rsidRDefault="00BC197E" w:rsidP="00B80A51">
            <w:pPr>
              <w:spacing w:line="440" w:lineRule="exact"/>
            </w:pPr>
            <w:r>
              <w:rPr>
                <w:rFonts w:ascii="標楷體" w:eastAsia="標楷體" w:hAnsi="標楷體"/>
                <w:b/>
                <w:szCs w:val="24"/>
              </w:rPr>
              <w:t>申請日期：    年    月    日</w:t>
            </w: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Default="00BC197E" w:rsidP="00B80A51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系 所 承 辦 人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Default="00BC197E" w:rsidP="00B80A51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系 所 主 任</w:t>
            </w:r>
          </w:p>
        </w:tc>
      </w:tr>
      <w:tr w:rsidR="00BC197E" w:rsidTr="00B80A51">
        <w:trPr>
          <w:trHeight w:val="1177"/>
        </w:trPr>
        <w:tc>
          <w:tcPr>
            <w:tcW w:w="4140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197E" w:rsidRDefault="00BC197E" w:rsidP="00B80A51">
            <w:pPr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74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7E" w:rsidRDefault="00BC197E" w:rsidP="00B80A51">
            <w:pPr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197E" w:rsidRPr="004650EE" w:rsidRDefault="00BC197E" w:rsidP="00B80A51">
            <w:pPr>
              <w:pBdr>
                <w:right w:val="single" w:sz="18" w:space="4" w:color="auto"/>
              </w:pBdr>
              <w:spacing w:beforeLines="50" w:before="180" w:line="320" w:lineRule="exact"/>
              <w:rPr>
                <w:rFonts w:eastAsia="標楷體"/>
                <w:b/>
                <w:color w:val="000000"/>
                <w:spacing w:val="-20"/>
                <w:szCs w:val="24"/>
              </w:rPr>
            </w:pPr>
            <w:r w:rsidRPr="004650EE">
              <w:rPr>
                <w:rFonts w:eastAsia="標楷體" w:hint="eastAsia"/>
                <w:b/>
                <w:color w:val="000000"/>
                <w:spacing w:val="-20"/>
                <w:szCs w:val="24"/>
              </w:rPr>
              <w:t>擬同意修習</w:t>
            </w:r>
            <w:r w:rsidRPr="004650EE">
              <w:rPr>
                <w:rFonts w:eastAsia="標楷體" w:hint="eastAsia"/>
                <w:b/>
                <w:color w:val="000000"/>
                <w:spacing w:val="-20"/>
                <w:szCs w:val="24"/>
                <w:u w:val="single"/>
              </w:rPr>
              <w:t xml:space="preserve">  </w:t>
            </w:r>
            <w:r>
              <w:rPr>
                <w:rFonts w:eastAsia="標楷體" w:hint="eastAsia"/>
                <w:b/>
                <w:color w:val="000000"/>
                <w:spacing w:val="-20"/>
                <w:szCs w:val="24"/>
                <w:u w:val="single"/>
              </w:rPr>
              <w:t xml:space="preserve">          </w:t>
            </w:r>
            <w:r w:rsidRPr="004650EE">
              <w:rPr>
                <w:rFonts w:eastAsia="標楷體" w:hint="eastAsia"/>
                <w:b/>
                <w:color w:val="000000"/>
                <w:spacing w:val="-20"/>
                <w:szCs w:val="24"/>
                <w:u w:val="single"/>
              </w:rPr>
              <w:t xml:space="preserve">   </w:t>
            </w:r>
            <w:r w:rsidRPr="004650EE">
              <w:rPr>
                <w:rFonts w:eastAsia="標楷體" w:hint="eastAsia"/>
                <w:b/>
                <w:color w:val="000000"/>
                <w:spacing w:val="-20"/>
                <w:szCs w:val="24"/>
              </w:rPr>
              <w:t>學分</w:t>
            </w:r>
          </w:p>
          <w:p w:rsidR="00BC197E" w:rsidRDefault="00BC197E" w:rsidP="00B80A51">
            <w:pPr>
              <w:rPr>
                <w:rFonts w:ascii="標楷體" w:eastAsia="標楷體" w:hAnsi="標楷體"/>
                <w:b/>
                <w:sz w:val="20"/>
              </w:rPr>
            </w:pPr>
          </w:p>
        </w:tc>
      </w:tr>
    </w:tbl>
    <w:p w:rsidR="008E38A4" w:rsidRPr="008E38A4" w:rsidRDefault="008E38A4" w:rsidP="008E38A4">
      <w:pPr>
        <w:ind w:left="200" w:hanging="200"/>
        <w:rPr>
          <w:rFonts w:ascii="標楷體" w:eastAsia="標楷體" w:hAnsi="標楷體"/>
          <w:b/>
          <w:color w:val="000000"/>
          <w:sz w:val="20"/>
          <w:szCs w:val="20"/>
          <w:shd w:val="clear" w:color="auto" w:fill="FFFF00"/>
        </w:rPr>
      </w:pPr>
      <w:r>
        <w:rPr>
          <w:rFonts w:ascii="標楷體" w:eastAsia="標楷體" w:hAnsi="標楷體"/>
          <w:b/>
          <w:color w:val="000000"/>
          <w:sz w:val="20"/>
          <w:szCs w:val="20"/>
          <w:shd w:val="clear" w:color="auto" w:fill="FFFF00"/>
        </w:rPr>
        <w:t>※繳單後，請同學務必在加退選期間上網確認課程，</w:t>
      </w:r>
      <w:proofErr w:type="gramStart"/>
      <w:r>
        <w:rPr>
          <w:rFonts w:ascii="標楷體" w:eastAsia="標楷體" w:hAnsi="標楷體"/>
          <w:b/>
          <w:color w:val="000000"/>
          <w:sz w:val="20"/>
          <w:szCs w:val="20"/>
          <w:shd w:val="clear" w:color="auto" w:fill="FFFF00"/>
        </w:rPr>
        <w:t>自己欲修課程</w:t>
      </w:r>
      <w:proofErr w:type="gramEnd"/>
      <w:r>
        <w:rPr>
          <w:rFonts w:ascii="標楷體" w:eastAsia="標楷體" w:hAnsi="標楷體"/>
          <w:b/>
          <w:color w:val="000000"/>
          <w:sz w:val="20"/>
          <w:szCs w:val="20"/>
          <w:shd w:val="clear" w:color="auto" w:fill="FFFF00"/>
        </w:rPr>
        <w:t>皆要與網路上功課表一致。</w:t>
      </w:r>
    </w:p>
    <w:p w:rsidR="00BC197E" w:rsidRPr="00BC197E" w:rsidRDefault="00BC197E" w:rsidP="00AA27C9">
      <w:pPr>
        <w:spacing w:before="240" w:line="280" w:lineRule="exact"/>
        <w:ind w:right="476" w:firstLine="6240"/>
        <w:rPr>
          <w:rFonts w:hint="eastAsia"/>
        </w:rPr>
      </w:pPr>
      <w:r>
        <w:rPr>
          <w:rFonts w:ascii="標楷體" w:eastAsia="標楷體" w:hAnsi="標楷體"/>
        </w:rPr>
        <w:t xml:space="preserve"> 教務處收件日期：</w:t>
      </w:r>
      <w:bookmarkStart w:id="0" w:name="_GoBack"/>
      <w:bookmarkEnd w:id="0"/>
    </w:p>
    <w:sectPr w:rsidR="00BC197E" w:rsidRPr="00BC197E" w:rsidSect="00933A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134" w:bottom="851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09C" w:rsidRDefault="0088109C" w:rsidP="00BC7C9B">
      <w:r>
        <w:separator/>
      </w:r>
    </w:p>
  </w:endnote>
  <w:endnote w:type="continuationSeparator" w:id="0">
    <w:p w:rsidR="0088109C" w:rsidRDefault="0088109C" w:rsidP="00BC7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5D" w:rsidRDefault="00933A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C9B" w:rsidRPr="00BC7C9B" w:rsidRDefault="00BC7C9B" w:rsidP="00BC7C9B">
    <w:pPr>
      <w:pStyle w:val="a7"/>
      <w:jc w:val="right"/>
      <w:rPr>
        <w:rFonts w:ascii="微軟正黑體" w:eastAsia="微軟正黑體" w:hAnsi="微軟正黑體"/>
      </w:rPr>
    </w:pPr>
    <w:r w:rsidRPr="00BC7C9B">
      <w:rPr>
        <w:rFonts w:ascii="微軟正黑體" w:eastAsia="微軟正黑體" w:hAnsi="微軟正黑體" w:hint="eastAsia"/>
      </w:rPr>
      <w:t>108.12製表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5D" w:rsidRDefault="00933A5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09C" w:rsidRDefault="0088109C" w:rsidP="00BC7C9B">
      <w:r>
        <w:separator/>
      </w:r>
    </w:p>
  </w:footnote>
  <w:footnote w:type="continuationSeparator" w:id="0">
    <w:p w:rsidR="0088109C" w:rsidRDefault="0088109C" w:rsidP="00BC7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5D" w:rsidRDefault="00933A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5D" w:rsidRDefault="00933A5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5D" w:rsidRDefault="00933A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734F6"/>
    <w:multiLevelType w:val="hybridMultilevel"/>
    <w:tmpl w:val="1CA8C83A"/>
    <w:lvl w:ilvl="0" w:tplc="E80813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BC37F4"/>
    <w:multiLevelType w:val="multilevel"/>
    <w:tmpl w:val="BB9247E6"/>
    <w:lvl w:ilvl="0">
      <w:numFmt w:val="bullet"/>
      <w:lvlText w:val="※"/>
      <w:lvlJc w:val="left"/>
      <w:pPr>
        <w:ind w:left="502" w:hanging="360"/>
      </w:pPr>
      <w:rPr>
        <w:rFonts w:ascii="標楷體" w:eastAsia="標楷體" w:hAnsi="標楷體" w:cs="Times New Roman"/>
        <w:lang w:val="en-U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7C88447A"/>
    <w:multiLevelType w:val="hybridMultilevel"/>
    <w:tmpl w:val="B67645D2"/>
    <w:lvl w:ilvl="0" w:tplc="38B01BD2">
      <w:numFmt w:val="bullet"/>
      <w:lvlText w:val="□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4CC"/>
    <w:rsid w:val="00187C10"/>
    <w:rsid w:val="002C6A5A"/>
    <w:rsid w:val="002E6DC2"/>
    <w:rsid w:val="003016C6"/>
    <w:rsid w:val="003445BF"/>
    <w:rsid w:val="004C7C77"/>
    <w:rsid w:val="00615C69"/>
    <w:rsid w:val="006D731D"/>
    <w:rsid w:val="006F1307"/>
    <w:rsid w:val="007001DC"/>
    <w:rsid w:val="00752954"/>
    <w:rsid w:val="007951EC"/>
    <w:rsid w:val="007D568F"/>
    <w:rsid w:val="007F0673"/>
    <w:rsid w:val="00815D6D"/>
    <w:rsid w:val="0088109C"/>
    <w:rsid w:val="008B3941"/>
    <w:rsid w:val="008E38A4"/>
    <w:rsid w:val="00933A5D"/>
    <w:rsid w:val="009E3D0A"/>
    <w:rsid w:val="00AA27C9"/>
    <w:rsid w:val="00B16F20"/>
    <w:rsid w:val="00B270EC"/>
    <w:rsid w:val="00BC197E"/>
    <w:rsid w:val="00BC7C9B"/>
    <w:rsid w:val="00CE5B88"/>
    <w:rsid w:val="00D344CC"/>
    <w:rsid w:val="00D66574"/>
    <w:rsid w:val="00EA1E0C"/>
    <w:rsid w:val="00EF396A"/>
    <w:rsid w:val="00F66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E13C2"/>
  <w15:chartTrackingRefBased/>
  <w15:docId w15:val="{117AB346-358F-4267-A1DD-23A15A7B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1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45B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C7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7C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7C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7C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x.yuntech.edu.tw/index.php?option=com_content&amp;task=view&amp;id=94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30</cp:revision>
  <dcterms:created xsi:type="dcterms:W3CDTF">2019-11-14T05:55:00Z</dcterms:created>
  <dcterms:modified xsi:type="dcterms:W3CDTF">2020-06-20T00:49:00Z</dcterms:modified>
</cp:coreProperties>
</file>