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40AA4" w14:textId="77777777" w:rsidR="002936AE" w:rsidRPr="00126669" w:rsidRDefault="005F4E7A" w:rsidP="00126669">
      <w:pPr>
        <w:spacing w:after="240" w:line="340" w:lineRule="exact"/>
        <w:jc w:val="center"/>
        <w:rPr>
          <w:rFonts w:hint="eastAsia"/>
          <w:bCs/>
          <w:sz w:val="20"/>
          <w:szCs w:val="16"/>
        </w:rPr>
      </w:pPr>
      <w:r w:rsidRPr="001A3FEB">
        <w:rPr>
          <w:rFonts w:ascii="標楷體" w:eastAsia="標楷體" w:hAnsi="標楷體"/>
          <w:b/>
          <w:spacing w:val="-6"/>
          <w:sz w:val="32"/>
          <w:szCs w:val="32"/>
        </w:rPr>
        <w:t>國立雲林科技大學</w:t>
      </w:r>
      <w:r w:rsidRPr="001A3FEB">
        <w:rPr>
          <w:rFonts w:ascii="標楷體" w:eastAsia="標楷體" w:hAnsi="標楷體"/>
          <w:b/>
          <w:spacing w:val="-6"/>
          <w:sz w:val="32"/>
          <w:szCs w:val="32"/>
          <w:u w:val="single"/>
        </w:rPr>
        <w:t xml:space="preserve">    </w:t>
      </w:r>
      <w:proofErr w:type="gramStart"/>
      <w:r w:rsidRPr="001A3FEB">
        <w:rPr>
          <w:rFonts w:ascii="標楷體" w:eastAsia="標楷體" w:hAnsi="標楷體"/>
          <w:b/>
          <w:spacing w:val="-6"/>
          <w:sz w:val="32"/>
          <w:szCs w:val="32"/>
        </w:rPr>
        <w:t>學年度第</w:t>
      </w:r>
      <w:proofErr w:type="gramEnd"/>
      <w:r w:rsidRPr="001A3FEB">
        <w:rPr>
          <w:rFonts w:ascii="標楷體" w:eastAsia="標楷體" w:hAnsi="標楷體"/>
          <w:b/>
          <w:spacing w:val="-6"/>
          <w:sz w:val="32"/>
          <w:szCs w:val="32"/>
          <w:u w:val="single"/>
        </w:rPr>
        <w:t xml:space="preserve">   </w:t>
      </w:r>
      <w:r w:rsidRPr="001A3FEB">
        <w:rPr>
          <w:rFonts w:ascii="標楷體" w:eastAsia="標楷體" w:hAnsi="標楷體"/>
          <w:b/>
          <w:spacing w:val="-6"/>
          <w:sz w:val="32"/>
          <w:szCs w:val="32"/>
        </w:rPr>
        <w:t xml:space="preserve">學期 </w:t>
      </w:r>
      <w:r w:rsidR="001A3FEB">
        <w:rPr>
          <w:rFonts w:ascii="標楷體" w:eastAsia="標楷體" w:hAnsi="標楷體" w:hint="eastAsia"/>
          <w:b/>
          <w:spacing w:val="-6"/>
          <w:sz w:val="32"/>
          <w:szCs w:val="32"/>
        </w:rPr>
        <w:t>大學部</w:t>
      </w:r>
      <w:r w:rsidRPr="001A3FEB">
        <w:rPr>
          <w:rFonts w:ascii="標楷體" w:eastAsia="標楷體" w:hAnsi="標楷體"/>
          <w:b/>
          <w:spacing w:val="-6"/>
          <w:sz w:val="32"/>
          <w:szCs w:val="32"/>
        </w:rPr>
        <w:t>「</w:t>
      </w:r>
      <w:proofErr w:type="gramStart"/>
      <w:r w:rsidRPr="001A3FEB">
        <w:rPr>
          <w:rFonts w:ascii="標楷體" w:eastAsia="標楷體" w:hAnsi="標楷體"/>
          <w:b/>
          <w:spacing w:val="-6"/>
          <w:sz w:val="32"/>
          <w:szCs w:val="32"/>
        </w:rPr>
        <w:t>減修學分</w:t>
      </w:r>
      <w:proofErr w:type="gramEnd"/>
      <w:r w:rsidRPr="001A3FEB">
        <w:rPr>
          <w:rFonts w:ascii="標楷體" w:eastAsia="標楷體" w:hAnsi="標楷體"/>
          <w:b/>
          <w:spacing w:val="-6"/>
          <w:sz w:val="32"/>
          <w:szCs w:val="32"/>
        </w:rPr>
        <w:t>申請書」</w:t>
      </w:r>
      <w:r w:rsidR="006F5C31" w:rsidRPr="00126669">
        <w:rPr>
          <w:rFonts w:ascii="標楷體" w:eastAsia="標楷體" w:hAnsi="標楷體"/>
          <w:bCs/>
          <w:spacing w:val="-6"/>
          <w:szCs w:val="24"/>
        </w:rPr>
        <w:t>National Yunlin University of Science and Technology</w:t>
      </w:r>
      <w:r w:rsidR="00B83E2F" w:rsidRPr="00126669">
        <w:rPr>
          <w:bCs/>
          <w:sz w:val="20"/>
          <w:szCs w:val="16"/>
        </w:rPr>
        <w:t xml:space="preserve"> </w:t>
      </w:r>
      <w:r w:rsidR="006F5C31" w:rsidRPr="00126669">
        <w:rPr>
          <w:rFonts w:ascii="標楷體" w:eastAsia="標楷體" w:hAnsi="標楷體"/>
          <w:bCs/>
          <w:spacing w:val="-6"/>
          <w:szCs w:val="24"/>
        </w:rPr>
        <w:t>Courses</w:t>
      </w:r>
      <w:r w:rsidR="006F5C31" w:rsidRPr="00126669">
        <w:rPr>
          <w:rFonts w:ascii="標楷體" w:eastAsia="標楷體" w:hAnsi="標楷體" w:hint="eastAsia"/>
          <w:bCs/>
          <w:spacing w:val="-6"/>
          <w:szCs w:val="24"/>
        </w:rPr>
        <w:t xml:space="preserve"> </w:t>
      </w:r>
      <w:r w:rsidR="006F5C31" w:rsidRPr="00126669">
        <w:rPr>
          <w:rFonts w:ascii="標楷體" w:eastAsia="標楷體" w:hAnsi="標楷體"/>
          <w:bCs/>
          <w:spacing w:val="-6"/>
          <w:szCs w:val="24"/>
        </w:rPr>
        <w:t>Underload Request Form</w:t>
      </w:r>
    </w:p>
    <w:p w14:paraId="3ED8E7DB" w14:textId="77777777" w:rsidR="00CF4307" w:rsidRPr="00453C34" w:rsidRDefault="00CF4307" w:rsidP="00980E1E">
      <w:pPr>
        <w:tabs>
          <w:tab w:val="left" w:pos="502"/>
        </w:tabs>
        <w:spacing w:after="120" w:line="260" w:lineRule="exact"/>
        <w:ind w:left="1401" w:hangingChars="500" w:hanging="1401"/>
        <w:jc w:val="both"/>
        <w:rPr>
          <w:rFonts w:eastAsia="標楷體"/>
          <w:bCs/>
          <w:color w:val="000000"/>
          <w:sz w:val="28"/>
          <w:szCs w:val="28"/>
        </w:rPr>
      </w:pPr>
      <w:r w:rsidRPr="00453C34">
        <w:rPr>
          <w:rFonts w:eastAsia="標楷體"/>
          <w:b/>
          <w:sz w:val="28"/>
          <w:szCs w:val="28"/>
        </w:rPr>
        <w:t>受理</w:t>
      </w:r>
      <w:r w:rsidR="00A82C83" w:rsidRPr="00453C34">
        <w:rPr>
          <w:rFonts w:eastAsia="標楷體" w:hint="eastAsia"/>
          <w:b/>
          <w:sz w:val="28"/>
          <w:szCs w:val="28"/>
        </w:rPr>
        <w:t>期間</w:t>
      </w:r>
      <w:r w:rsidRPr="00453C34">
        <w:rPr>
          <w:rFonts w:eastAsia="標楷體"/>
          <w:b/>
          <w:sz w:val="28"/>
          <w:szCs w:val="28"/>
        </w:rPr>
        <w:t>：</w:t>
      </w:r>
      <w:r w:rsidRPr="00453C34">
        <w:rPr>
          <w:rFonts w:ascii="標楷體" w:eastAsia="標楷體" w:hAnsi="標楷體" w:hint="eastAsia"/>
          <w:sz w:val="28"/>
          <w:szCs w:val="28"/>
        </w:rPr>
        <w:t>自</w:t>
      </w:r>
      <w:r w:rsidRPr="00453C34">
        <w:rPr>
          <w:rFonts w:ascii="標楷體" w:eastAsia="標楷體" w:hAnsi="標楷體"/>
          <w:b/>
          <w:color w:val="000000"/>
          <w:sz w:val="28"/>
          <w:szCs w:val="28"/>
          <w:u w:val="single"/>
        </w:rPr>
        <w:t>第2次預選開始</w:t>
      </w:r>
      <w:r w:rsidR="0043485F" w:rsidRPr="00453C34">
        <w:rPr>
          <w:rFonts w:ascii="標楷體" w:eastAsia="標楷體" w:hAnsi="標楷體" w:hint="eastAsia"/>
          <w:b/>
          <w:color w:val="000000"/>
          <w:sz w:val="28"/>
          <w:szCs w:val="28"/>
          <w:u w:val="single"/>
        </w:rPr>
        <w:t>日起</w:t>
      </w:r>
      <w:r w:rsidRPr="00453C34">
        <w:rPr>
          <w:rFonts w:ascii="標楷體" w:eastAsia="標楷體" w:hAnsi="標楷體"/>
          <w:color w:val="000000"/>
          <w:sz w:val="28"/>
          <w:szCs w:val="28"/>
        </w:rPr>
        <w:t>至</w:t>
      </w:r>
      <w:r w:rsidRPr="00453C34">
        <w:rPr>
          <w:rFonts w:ascii="標楷體" w:eastAsia="標楷體" w:hAnsi="標楷體"/>
          <w:b/>
          <w:color w:val="000000"/>
          <w:sz w:val="28"/>
          <w:szCs w:val="28"/>
          <w:u w:val="single"/>
        </w:rPr>
        <w:t>加退選截止日</w:t>
      </w:r>
      <w:r w:rsidR="0043485F" w:rsidRPr="00453C34">
        <w:rPr>
          <w:rFonts w:ascii="標楷體" w:eastAsia="標楷體" w:hAnsi="標楷體" w:hint="eastAsia"/>
          <w:b/>
          <w:color w:val="000000"/>
          <w:sz w:val="28"/>
          <w:szCs w:val="28"/>
          <w:u w:val="single"/>
        </w:rPr>
        <w:t>為止</w:t>
      </w:r>
      <w:r w:rsidR="00296F2F" w:rsidRPr="00453C34">
        <w:rPr>
          <w:rFonts w:ascii="標楷體" w:eastAsia="標楷體" w:hAnsi="標楷體" w:hint="eastAsia"/>
          <w:sz w:val="28"/>
          <w:szCs w:val="28"/>
        </w:rPr>
        <w:t>，逾期不予受理</w:t>
      </w:r>
      <w:r w:rsidR="00296F2F" w:rsidRPr="00453C34">
        <w:rPr>
          <w:rFonts w:ascii="標楷體" w:eastAsia="標楷體" w:hAnsi="標楷體"/>
          <w:sz w:val="28"/>
          <w:szCs w:val="28"/>
        </w:rPr>
        <w:t>。</w:t>
      </w:r>
    </w:p>
    <w:p w14:paraId="224391D4" w14:textId="77777777" w:rsidR="00CF4307" w:rsidRPr="00453C34" w:rsidRDefault="002F58DE" w:rsidP="00453C34">
      <w:pPr>
        <w:pStyle w:val="af3"/>
        <w:spacing w:beforeLines="50" w:before="120" w:afterLines="10" w:after="24"/>
        <w:ind w:left="1401" w:hangingChars="500" w:hanging="1401"/>
        <w:rPr>
          <w:rFonts w:ascii="Times New Roman" w:eastAsia="標楷體" w:hAnsi="Times New Roman" w:hint="eastAsia"/>
          <w:sz w:val="28"/>
          <w:szCs w:val="28"/>
        </w:rPr>
      </w:pPr>
      <w:r w:rsidRPr="00453C34">
        <w:rPr>
          <w:rFonts w:ascii="Times New Roman" w:eastAsia="標楷體" w:hAnsi="Times New Roman"/>
          <w:b/>
          <w:bCs/>
          <w:color w:val="000000"/>
          <w:sz w:val="28"/>
          <w:szCs w:val="28"/>
        </w:rPr>
        <w:t>流程順序：</w:t>
      </w:r>
      <w:r w:rsidRPr="00453C34">
        <w:rPr>
          <w:rFonts w:ascii="Times New Roman" w:eastAsia="標楷體" w:hAnsi="Times New Roman"/>
          <w:sz w:val="28"/>
          <w:szCs w:val="28"/>
        </w:rPr>
        <w:t>表格填寫</w:t>
      </w:r>
      <w:r w:rsidRPr="00453C34">
        <w:rPr>
          <w:rFonts w:ascii="Times New Roman" w:eastAsia="標楷體" w:hAnsi="Times New Roman"/>
          <w:sz w:val="28"/>
          <w:szCs w:val="28"/>
        </w:rPr>
        <w:t>→</w:t>
      </w:r>
      <w:r w:rsidRPr="00453C34">
        <w:rPr>
          <w:rFonts w:ascii="Times New Roman" w:eastAsia="標楷體" w:hAnsi="Times New Roman"/>
          <w:sz w:val="28"/>
          <w:szCs w:val="28"/>
        </w:rPr>
        <w:t>系所主任同意簽章</w:t>
      </w:r>
      <w:r w:rsidRPr="00453C34">
        <w:rPr>
          <w:rFonts w:ascii="Times New Roman" w:eastAsia="標楷體" w:hAnsi="Times New Roman"/>
          <w:sz w:val="28"/>
          <w:szCs w:val="28"/>
        </w:rPr>
        <w:t>→</w:t>
      </w:r>
      <w:r w:rsidRPr="00453C34">
        <w:rPr>
          <w:rFonts w:ascii="Times New Roman" w:eastAsia="標楷體" w:hAnsi="Times New Roman"/>
          <w:sz w:val="28"/>
          <w:szCs w:val="28"/>
        </w:rPr>
        <w:t>正本</w:t>
      </w:r>
      <w:proofErr w:type="gramStart"/>
      <w:r w:rsidR="00AA54D1" w:rsidRPr="00453C34">
        <w:rPr>
          <w:rFonts w:ascii="Times New Roman" w:eastAsia="標楷體" w:hAnsi="Times New Roman" w:hint="eastAsia"/>
          <w:sz w:val="28"/>
          <w:szCs w:val="28"/>
        </w:rPr>
        <w:t>送</w:t>
      </w:r>
      <w:r w:rsidR="0043485F" w:rsidRPr="00453C34">
        <w:rPr>
          <w:rFonts w:ascii="Times New Roman" w:eastAsia="標楷體" w:hAnsi="Times New Roman" w:hint="eastAsia"/>
          <w:sz w:val="28"/>
          <w:szCs w:val="28"/>
        </w:rPr>
        <w:t>交</w:t>
      </w:r>
      <w:r w:rsidRPr="00453C34">
        <w:rPr>
          <w:rFonts w:ascii="Times New Roman" w:eastAsia="標楷體" w:hAnsi="Times New Roman"/>
          <w:sz w:val="28"/>
          <w:szCs w:val="28"/>
        </w:rPr>
        <w:t>至</w:t>
      </w:r>
      <w:r w:rsidR="00AA54D1" w:rsidRPr="00453C34">
        <w:rPr>
          <w:rFonts w:ascii="Times New Roman" w:eastAsia="標楷體" w:hAnsi="Times New Roman" w:hint="eastAsia"/>
          <w:sz w:val="28"/>
          <w:szCs w:val="28"/>
        </w:rPr>
        <w:t>系辦公室</w:t>
      </w:r>
      <w:proofErr w:type="gramEnd"/>
      <w:r w:rsidR="0043485F" w:rsidRPr="00453C34">
        <w:rPr>
          <w:rFonts w:ascii="Times New Roman" w:eastAsia="標楷體" w:hAnsi="Times New Roman" w:hint="eastAsia"/>
          <w:sz w:val="28"/>
          <w:szCs w:val="28"/>
        </w:rPr>
        <w:t>受理</w:t>
      </w:r>
      <w:r w:rsidR="00AA54D1" w:rsidRPr="00453C34">
        <w:rPr>
          <w:rFonts w:ascii="Times New Roman" w:eastAsia="標楷體" w:hAnsi="Times New Roman" w:hint="eastAsia"/>
          <w:sz w:val="28"/>
          <w:szCs w:val="28"/>
        </w:rPr>
        <w:t>設定→學生</w:t>
      </w:r>
      <w:r w:rsidR="001A3FEB" w:rsidRPr="00453C34">
        <w:rPr>
          <w:rFonts w:ascii="Times New Roman" w:eastAsia="標楷體" w:hAnsi="Times New Roman" w:hint="eastAsia"/>
          <w:sz w:val="28"/>
          <w:szCs w:val="28"/>
        </w:rPr>
        <w:t>查詢</w:t>
      </w:r>
      <w:r w:rsidR="00AA54D1" w:rsidRPr="00453C34">
        <w:rPr>
          <w:rFonts w:ascii="Times New Roman" w:eastAsia="標楷體" w:hAnsi="Times New Roman" w:hint="eastAsia"/>
          <w:sz w:val="28"/>
          <w:szCs w:val="28"/>
        </w:rPr>
        <w:t>確認</w:t>
      </w:r>
      <w:r w:rsidR="007D5516">
        <w:rPr>
          <w:rFonts w:ascii="Times New Roman" w:eastAsia="標楷體" w:hAnsi="Times New Roman" w:hint="eastAsia"/>
          <w:sz w:val="28"/>
          <w:szCs w:val="28"/>
        </w:rPr>
        <w:t>：</w:t>
      </w:r>
      <w:r w:rsidR="00AA54D1" w:rsidRPr="00453C34">
        <w:rPr>
          <w:rFonts w:ascii="Times New Roman" w:eastAsia="標楷體" w:hAnsi="Times New Roman" w:hint="eastAsia"/>
          <w:sz w:val="28"/>
          <w:szCs w:val="28"/>
        </w:rPr>
        <w:t>我的課程</w:t>
      </w:r>
      <w:r w:rsidR="00AA54D1" w:rsidRPr="00453C34">
        <w:rPr>
          <w:rFonts w:ascii="Times New Roman" w:eastAsia="標楷體" w:hAnsi="Times New Roman" w:hint="eastAsia"/>
          <w:sz w:val="28"/>
          <w:szCs w:val="28"/>
        </w:rPr>
        <w:t>/</w:t>
      </w:r>
      <w:r w:rsidR="00AA54D1" w:rsidRPr="00453C34">
        <w:rPr>
          <w:rFonts w:ascii="Times New Roman" w:eastAsia="標楷體" w:hAnsi="Times New Roman" w:hint="eastAsia"/>
          <w:sz w:val="28"/>
          <w:szCs w:val="28"/>
        </w:rPr>
        <w:t>學期選課資料</w:t>
      </w:r>
      <w:r w:rsidR="00AA54D1" w:rsidRPr="00453C34">
        <w:rPr>
          <w:rFonts w:ascii="Times New Roman" w:eastAsia="標楷體" w:hAnsi="Times New Roman" w:hint="eastAsia"/>
          <w:sz w:val="28"/>
          <w:szCs w:val="28"/>
        </w:rPr>
        <w:t>/</w:t>
      </w:r>
      <w:r w:rsidR="00AA54D1" w:rsidRPr="00453C34">
        <w:rPr>
          <w:rFonts w:ascii="標楷體" w:eastAsia="標楷體" w:hAnsi="標楷體" w:hint="eastAsia"/>
          <w:sz w:val="28"/>
          <w:szCs w:val="28"/>
        </w:rPr>
        <w:t>「學分下限」</w:t>
      </w:r>
      <w:proofErr w:type="gramStart"/>
      <w:r w:rsidR="001A3FEB" w:rsidRPr="00453C34">
        <w:rPr>
          <w:rFonts w:ascii="標楷體" w:eastAsia="標楷體" w:hAnsi="標楷體" w:hint="eastAsia"/>
          <w:sz w:val="28"/>
          <w:szCs w:val="28"/>
        </w:rPr>
        <w:t>學分數旁標示</w:t>
      </w:r>
      <w:proofErr w:type="gramEnd"/>
      <w:r w:rsidR="001A3FEB" w:rsidRPr="00453C34">
        <w:rPr>
          <w:rFonts w:ascii="標楷體" w:eastAsia="標楷體" w:hAnsi="標楷體" w:hint="eastAsia"/>
          <w:b/>
          <w:bCs/>
          <w:color w:val="008000"/>
          <w:sz w:val="28"/>
          <w:szCs w:val="28"/>
          <w:shd w:val="clear" w:color="auto" w:fill="FFFFFF"/>
        </w:rPr>
        <w:t>（減修申請已核可）</w:t>
      </w:r>
      <w:r w:rsidR="00EC4939" w:rsidRPr="00453C34">
        <w:rPr>
          <w:rFonts w:ascii="標楷體" w:eastAsia="標楷體" w:hAnsi="標楷體"/>
          <w:sz w:val="28"/>
          <w:szCs w:val="28"/>
        </w:rPr>
        <w:t>。</w:t>
      </w:r>
      <w:r w:rsidR="00B73489" w:rsidRPr="00453C34">
        <w:rPr>
          <w:rFonts w:ascii="Times New Roman" w:eastAsia="標楷體" w:hAnsi="Times New Roman" w:hint="eastAsia"/>
          <w:b/>
          <w:bCs/>
          <w:color w:val="FF0000"/>
          <w:sz w:val="28"/>
          <w:szCs w:val="28"/>
        </w:rPr>
        <w:t>※</w:t>
      </w:r>
      <w:r w:rsidRPr="00453C34">
        <w:rPr>
          <w:rFonts w:ascii="Times New Roman" w:eastAsia="標楷體" w:hAnsi="Times New Roman"/>
          <w:b/>
          <w:bCs/>
          <w:color w:val="FF0000"/>
          <w:sz w:val="28"/>
          <w:szCs w:val="28"/>
        </w:rPr>
        <w:t>請自行預留簽章</w:t>
      </w:r>
      <w:r w:rsidR="008F7A2B" w:rsidRPr="00453C34">
        <w:rPr>
          <w:rFonts w:ascii="Times New Roman" w:eastAsia="標楷體" w:hAnsi="Times New Roman" w:hint="eastAsia"/>
          <w:b/>
          <w:bCs/>
          <w:color w:val="FF0000"/>
          <w:sz w:val="28"/>
          <w:szCs w:val="28"/>
        </w:rPr>
        <w:t>及辦理</w:t>
      </w:r>
      <w:r w:rsidRPr="00453C34">
        <w:rPr>
          <w:rFonts w:ascii="Times New Roman" w:eastAsia="標楷體" w:hAnsi="Times New Roman"/>
          <w:b/>
          <w:bCs/>
          <w:color w:val="FF0000"/>
          <w:sz w:val="28"/>
          <w:szCs w:val="28"/>
        </w:rPr>
        <w:t>時間。</w:t>
      </w:r>
    </w:p>
    <w:p w14:paraId="153E409E" w14:textId="77777777" w:rsidR="00296F2F" w:rsidRPr="00C43896" w:rsidRDefault="005F4E7A" w:rsidP="00C43896">
      <w:pPr>
        <w:tabs>
          <w:tab w:val="left" w:pos="502"/>
        </w:tabs>
        <w:spacing w:after="120" w:line="360" w:lineRule="exact"/>
        <w:jc w:val="both"/>
        <w:rPr>
          <w:rFonts w:eastAsia="標楷體"/>
          <w:b/>
          <w:bCs/>
          <w:color w:val="000000"/>
          <w:kern w:val="3"/>
          <w:szCs w:val="24"/>
        </w:rPr>
      </w:pPr>
      <w:r w:rsidRPr="00C43896">
        <w:rPr>
          <w:rFonts w:eastAsia="標楷體"/>
          <w:b/>
          <w:bCs/>
          <w:color w:val="000000"/>
          <w:kern w:val="3"/>
          <w:szCs w:val="24"/>
        </w:rPr>
        <w:t>本</w:t>
      </w:r>
      <w:r w:rsidR="00C43896">
        <w:rPr>
          <w:rFonts w:eastAsia="標楷體" w:hint="eastAsia"/>
          <w:b/>
          <w:bCs/>
          <w:color w:val="000000"/>
          <w:kern w:val="3"/>
          <w:szCs w:val="24"/>
        </w:rPr>
        <w:t>項</w:t>
      </w:r>
      <w:r w:rsidRPr="00C43896">
        <w:rPr>
          <w:rFonts w:eastAsia="標楷體"/>
          <w:b/>
          <w:bCs/>
          <w:color w:val="000000"/>
          <w:kern w:val="3"/>
          <w:szCs w:val="24"/>
        </w:rPr>
        <w:t>申請</w:t>
      </w:r>
      <w:r w:rsidR="00C43896" w:rsidRPr="00C43896">
        <w:rPr>
          <w:rFonts w:eastAsia="標楷體" w:hint="eastAsia"/>
          <w:b/>
          <w:bCs/>
          <w:color w:val="000000"/>
          <w:kern w:val="3"/>
          <w:szCs w:val="24"/>
        </w:rPr>
        <w:t>：</w:t>
      </w:r>
    </w:p>
    <w:p w14:paraId="1041B5A2" w14:textId="77777777" w:rsidR="002E1E69" w:rsidRDefault="00296F2F" w:rsidP="00881601">
      <w:pPr>
        <w:tabs>
          <w:tab w:val="left" w:pos="502"/>
        </w:tabs>
        <w:spacing w:afterLines="30" w:after="72" w:line="280" w:lineRule="exact"/>
        <w:ind w:left="240" w:hangingChars="100" w:hanging="240"/>
        <w:jc w:val="both"/>
        <w:rPr>
          <w:szCs w:val="24"/>
        </w:rPr>
      </w:pPr>
      <w:r w:rsidRPr="00296F2F">
        <w:rPr>
          <w:rFonts w:ascii="標楷體" w:eastAsia="標楷體" w:hAnsi="標楷體" w:hint="eastAsia"/>
          <w:color w:val="000000"/>
          <w:szCs w:val="24"/>
        </w:rPr>
        <w:t>■</w:t>
      </w:r>
      <w:r w:rsidRPr="00296F2F">
        <w:rPr>
          <w:rFonts w:ascii="標楷體" w:eastAsia="標楷體" w:hAnsi="標楷體"/>
          <w:color w:val="000000"/>
          <w:szCs w:val="24"/>
        </w:rPr>
        <w:t>大學部學生</w:t>
      </w:r>
      <w:r w:rsidRPr="00296F2F">
        <w:rPr>
          <w:rFonts w:ascii="標楷體" w:eastAsia="標楷體" w:hAnsi="標楷體" w:hint="eastAsia"/>
          <w:color w:val="000000"/>
          <w:szCs w:val="24"/>
        </w:rPr>
        <w:t>(</w:t>
      </w:r>
      <w:proofErr w:type="gramStart"/>
      <w:r w:rsidRPr="00296F2F">
        <w:rPr>
          <w:rFonts w:ascii="標楷體" w:eastAsia="標楷體" w:hAnsi="標楷體" w:hint="eastAsia"/>
          <w:color w:val="000000"/>
          <w:szCs w:val="24"/>
        </w:rPr>
        <w:t>不含延修</w:t>
      </w:r>
      <w:proofErr w:type="gramEnd"/>
      <w:r w:rsidRPr="00296F2F">
        <w:rPr>
          <w:rFonts w:ascii="標楷體" w:eastAsia="標楷體" w:hAnsi="標楷體" w:hint="eastAsia"/>
          <w:color w:val="000000"/>
          <w:szCs w:val="24"/>
        </w:rPr>
        <w:t>生)</w:t>
      </w:r>
      <w:r w:rsidRPr="00296F2F">
        <w:rPr>
          <w:rFonts w:ascii="標楷體" w:eastAsia="標楷體" w:hAnsi="標楷體"/>
          <w:color w:val="000000"/>
          <w:szCs w:val="24"/>
        </w:rPr>
        <w:t>因特殊情形，</w:t>
      </w:r>
      <w:proofErr w:type="gramStart"/>
      <w:r w:rsidRPr="00296F2F">
        <w:rPr>
          <w:rFonts w:ascii="標楷體" w:eastAsia="標楷體" w:hAnsi="標楷體"/>
          <w:color w:val="000000"/>
          <w:szCs w:val="24"/>
        </w:rPr>
        <w:t>需減修學分</w:t>
      </w:r>
      <w:proofErr w:type="gramEnd"/>
      <w:r w:rsidRPr="00296F2F">
        <w:rPr>
          <w:rFonts w:ascii="標楷體" w:eastAsia="標楷體" w:hAnsi="標楷體"/>
          <w:color w:val="000000"/>
          <w:szCs w:val="24"/>
        </w:rPr>
        <w:t>數低於學則「應修學分數下限規定</w:t>
      </w:r>
      <w:r w:rsidRPr="000B1427">
        <w:rPr>
          <w:rStyle w:val="af1"/>
          <w:rFonts w:ascii="標楷體" w:eastAsia="標楷體" w:hAnsi="標楷體"/>
          <w:b/>
          <w:bCs/>
          <w:color w:val="000000"/>
          <w:sz w:val="28"/>
          <w:szCs w:val="28"/>
        </w:rPr>
        <w:footnoteReference w:id="1"/>
      </w:r>
      <w:r w:rsidRPr="00296F2F">
        <w:rPr>
          <w:rFonts w:ascii="標楷體" w:eastAsia="標楷體" w:hAnsi="標楷體"/>
          <w:color w:val="000000"/>
          <w:szCs w:val="24"/>
        </w:rPr>
        <w:t>」所列學分下限者，應</w:t>
      </w:r>
      <w:proofErr w:type="gramStart"/>
      <w:r w:rsidRPr="00296F2F">
        <w:rPr>
          <w:rFonts w:ascii="標楷體" w:eastAsia="標楷體" w:hAnsi="標楷體"/>
          <w:color w:val="000000"/>
          <w:szCs w:val="24"/>
        </w:rPr>
        <w:t>填妥本申請</w:t>
      </w:r>
      <w:proofErr w:type="gramEnd"/>
      <w:r w:rsidRPr="00296F2F">
        <w:rPr>
          <w:rFonts w:ascii="標楷體" w:eastAsia="標楷體" w:hAnsi="標楷體"/>
          <w:color w:val="000000"/>
          <w:szCs w:val="24"/>
        </w:rPr>
        <w:t>書經系主任核章同意。</w:t>
      </w:r>
      <w:r w:rsidRPr="00296F2F">
        <w:rPr>
          <w:rFonts w:hint="eastAsia"/>
          <w:szCs w:val="24"/>
        </w:rPr>
        <w:t xml:space="preserve"> </w:t>
      </w:r>
    </w:p>
    <w:p w14:paraId="43E1BF39" w14:textId="77777777" w:rsidR="000B1427" w:rsidRDefault="000B1427" w:rsidP="00881601">
      <w:pPr>
        <w:tabs>
          <w:tab w:val="left" w:pos="502"/>
        </w:tabs>
        <w:spacing w:afterLines="30" w:after="72" w:line="280" w:lineRule="exact"/>
        <w:ind w:left="240" w:hangingChars="100" w:hanging="240"/>
        <w:jc w:val="both"/>
        <w:rPr>
          <w:szCs w:val="24"/>
        </w:rPr>
      </w:pPr>
      <w:r w:rsidRPr="000E0A92">
        <w:rPr>
          <w:rFonts w:ascii="標楷體" w:eastAsia="標楷體" w:hAnsi="標楷體" w:hint="eastAsia"/>
          <w:szCs w:val="24"/>
        </w:rPr>
        <w:t>■</w:t>
      </w:r>
      <w:r w:rsidRPr="005956B3">
        <w:rPr>
          <w:rFonts w:ascii="標楷體" w:eastAsia="標楷體" w:hAnsi="標楷體"/>
          <w:szCs w:val="24"/>
        </w:rPr>
        <w:t>學生參與校外實習者。</w:t>
      </w:r>
      <w:r w:rsidR="007D5516">
        <w:rPr>
          <w:rFonts w:ascii="標楷體" w:eastAsia="標楷體" w:hAnsi="標楷體" w:hint="eastAsia"/>
          <w:szCs w:val="24"/>
        </w:rPr>
        <w:t>惟</w:t>
      </w:r>
      <w:r>
        <w:rPr>
          <w:rFonts w:ascii="標楷體" w:eastAsia="標楷體" w:hAnsi="標楷體" w:hint="eastAsia"/>
          <w:szCs w:val="24"/>
        </w:rPr>
        <w:t>自113學年度起，</w:t>
      </w:r>
      <w:r w:rsidR="00E37934">
        <w:rPr>
          <w:rFonts w:ascii="標楷體" w:eastAsia="標楷體" w:hAnsi="標楷體" w:hint="eastAsia"/>
          <w:szCs w:val="24"/>
        </w:rPr>
        <w:t>凡</w:t>
      </w:r>
      <w:r>
        <w:rPr>
          <w:rFonts w:ascii="標楷體" w:eastAsia="標楷體" w:hAnsi="標楷體" w:hint="eastAsia"/>
          <w:szCs w:val="24"/>
        </w:rPr>
        <w:t>修習「</w:t>
      </w:r>
      <w:r w:rsidRPr="009077F2">
        <w:rPr>
          <w:rFonts w:ascii="標楷體" w:eastAsia="標楷體" w:hAnsi="標楷體"/>
          <w:szCs w:val="24"/>
        </w:rPr>
        <w:t>產業實務實習課程</w:t>
      </w:r>
      <w:r w:rsidRPr="009077F2">
        <w:rPr>
          <w:rFonts w:ascii="標楷體" w:eastAsia="標楷體" w:hAnsi="標楷體" w:hint="eastAsia"/>
          <w:szCs w:val="24"/>
        </w:rPr>
        <w:t>」者，</w:t>
      </w:r>
      <w:r w:rsidR="0043485F">
        <w:rPr>
          <w:rFonts w:ascii="標楷體" w:eastAsia="標楷體" w:hAnsi="標楷體" w:hint="eastAsia"/>
          <w:szCs w:val="24"/>
        </w:rPr>
        <w:t>經</w:t>
      </w:r>
      <w:r w:rsidRPr="009077F2">
        <w:rPr>
          <w:rFonts w:ascii="標楷體" w:eastAsia="標楷體" w:hAnsi="標楷體" w:hint="eastAsia"/>
          <w:szCs w:val="24"/>
        </w:rPr>
        <w:t>系統自動判定</w:t>
      </w:r>
      <w:r w:rsidR="0043485F">
        <w:rPr>
          <w:rFonts w:ascii="標楷體" w:eastAsia="標楷體" w:hAnsi="標楷體" w:hint="eastAsia"/>
          <w:szCs w:val="24"/>
        </w:rPr>
        <w:t>其</w:t>
      </w:r>
      <w:r>
        <w:rPr>
          <w:rFonts w:ascii="標楷體" w:eastAsia="標楷體" w:hAnsi="標楷體" w:hint="eastAsia"/>
          <w:szCs w:val="24"/>
        </w:rPr>
        <w:t>學分下限</w:t>
      </w:r>
      <w:r w:rsidR="0043485F">
        <w:rPr>
          <w:rFonts w:ascii="標楷體" w:eastAsia="標楷體" w:hAnsi="標楷體" w:hint="eastAsia"/>
          <w:szCs w:val="24"/>
        </w:rPr>
        <w:t>為</w:t>
      </w:r>
      <w:r>
        <w:rPr>
          <w:rFonts w:ascii="標楷體" w:eastAsia="標楷體" w:hAnsi="標楷體" w:hint="eastAsia"/>
          <w:szCs w:val="24"/>
        </w:rPr>
        <w:t>「0學分(至少修一門課)」免</w:t>
      </w:r>
      <w:proofErr w:type="gramStart"/>
      <w:r>
        <w:rPr>
          <w:rFonts w:ascii="標楷體" w:eastAsia="標楷體" w:hAnsi="標楷體" w:hint="eastAsia"/>
          <w:szCs w:val="24"/>
        </w:rPr>
        <w:t>申請減修</w:t>
      </w:r>
      <w:proofErr w:type="gramEnd"/>
      <w:r w:rsidRPr="009077F2">
        <w:rPr>
          <w:rFonts w:ascii="標楷體" w:eastAsia="標楷體" w:hAnsi="標楷體" w:hint="eastAsia"/>
          <w:szCs w:val="24"/>
        </w:rPr>
        <w:t>。</w:t>
      </w:r>
    </w:p>
    <w:p w14:paraId="4671D076" w14:textId="77777777" w:rsidR="002E1E69" w:rsidRDefault="002E1E69" w:rsidP="00881601">
      <w:pPr>
        <w:tabs>
          <w:tab w:val="left" w:pos="502"/>
        </w:tabs>
        <w:spacing w:afterLines="30" w:after="72" w:line="280" w:lineRule="exact"/>
        <w:jc w:val="both"/>
        <w:rPr>
          <w:szCs w:val="24"/>
        </w:rPr>
      </w:pPr>
      <w:r w:rsidRPr="00296F2F">
        <w:rPr>
          <w:rFonts w:ascii="標楷體" w:eastAsia="標楷體" w:hAnsi="標楷體" w:hint="eastAsia"/>
          <w:color w:val="000000"/>
          <w:szCs w:val="24"/>
        </w:rPr>
        <w:t>■</w:t>
      </w:r>
      <w:r w:rsidR="005F4E7A" w:rsidRPr="00296F2F">
        <w:rPr>
          <w:rFonts w:ascii="標楷體" w:eastAsia="標楷體" w:hAnsi="標楷體"/>
          <w:szCs w:val="24"/>
        </w:rPr>
        <w:t>已</w:t>
      </w:r>
      <w:proofErr w:type="gramStart"/>
      <w:r w:rsidR="0033674F" w:rsidRPr="00296F2F">
        <w:rPr>
          <w:rFonts w:ascii="標楷體" w:eastAsia="標楷體" w:hAnsi="標楷體" w:hint="eastAsia"/>
          <w:szCs w:val="24"/>
        </w:rPr>
        <w:t>申請</w:t>
      </w:r>
      <w:r w:rsidR="005F4E7A" w:rsidRPr="00296F2F">
        <w:rPr>
          <w:rFonts w:ascii="標楷體" w:eastAsia="標楷體" w:hAnsi="標楷體"/>
          <w:szCs w:val="24"/>
        </w:rPr>
        <w:t>減修</w:t>
      </w:r>
      <w:r w:rsidR="00775E34" w:rsidRPr="00296F2F">
        <w:rPr>
          <w:rFonts w:ascii="標楷體" w:eastAsia="標楷體" w:hAnsi="標楷體" w:hint="eastAsia"/>
          <w:szCs w:val="24"/>
        </w:rPr>
        <w:t>學分</w:t>
      </w:r>
      <w:proofErr w:type="gramEnd"/>
      <w:r w:rsidR="005F4E7A" w:rsidRPr="00296F2F">
        <w:rPr>
          <w:rFonts w:ascii="標楷體" w:eastAsia="標楷體" w:hAnsi="標楷體"/>
          <w:szCs w:val="24"/>
        </w:rPr>
        <w:t>者</w:t>
      </w:r>
      <w:r w:rsidR="00296F2F" w:rsidRPr="00296F2F">
        <w:rPr>
          <w:rFonts w:ascii="標楷體" w:eastAsia="標楷體" w:hAnsi="標楷體" w:hint="eastAsia"/>
          <w:szCs w:val="24"/>
        </w:rPr>
        <w:t>(無論學分</w:t>
      </w:r>
      <w:r w:rsidR="002949B6">
        <w:rPr>
          <w:rFonts w:ascii="標楷體" w:eastAsia="標楷體" w:hAnsi="標楷體" w:hint="eastAsia"/>
          <w:szCs w:val="24"/>
        </w:rPr>
        <w:t>數</w:t>
      </w:r>
      <w:r w:rsidR="00296F2F" w:rsidRPr="00296F2F">
        <w:rPr>
          <w:rFonts w:ascii="標楷體" w:eastAsia="標楷體" w:hAnsi="標楷體" w:hint="eastAsia"/>
          <w:szCs w:val="24"/>
        </w:rPr>
        <w:t>)</w:t>
      </w:r>
      <w:r w:rsidR="005F4E7A" w:rsidRPr="00296F2F">
        <w:rPr>
          <w:rFonts w:ascii="標楷體" w:eastAsia="標楷體" w:hAnsi="標楷體"/>
          <w:szCs w:val="24"/>
        </w:rPr>
        <w:t>，不得再申請期中考</w:t>
      </w:r>
      <w:proofErr w:type="gramStart"/>
      <w:r w:rsidR="005F4E7A" w:rsidRPr="00296F2F">
        <w:rPr>
          <w:rFonts w:ascii="標楷體" w:eastAsia="標楷體" w:hAnsi="標楷體"/>
          <w:szCs w:val="24"/>
        </w:rPr>
        <w:t>前一周退選</w:t>
      </w:r>
      <w:proofErr w:type="gramEnd"/>
      <w:r w:rsidR="00C6009E" w:rsidRPr="00296F2F">
        <w:rPr>
          <w:rFonts w:ascii="標楷體" w:eastAsia="標楷體" w:hAnsi="標楷體" w:hint="eastAsia"/>
          <w:szCs w:val="24"/>
        </w:rPr>
        <w:t>。</w:t>
      </w:r>
    </w:p>
    <w:p w14:paraId="17572825" w14:textId="77777777" w:rsidR="000E2025" w:rsidRDefault="002E1E69" w:rsidP="00881601">
      <w:pPr>
        <w:tabs>
          <w:tab w:val="left" w:pos="502"/>
        </w:tabs>
        <w:spacing w:afterLines="30" w:after="72" w:line="280" w:lineRule="exact"/>
        <w:ind w:left="240" w:hangingChars="100" w:hanging="240"/>
        <w:jc w:val="both"/>
        <w:rPr>
          <w:rFonts w:ascii="標楷體" w:eastAsia="標楷體" w:hAnsi="標楷體"/>
          <w:szCs w:val="24"/>
        </w:rPr>
      </w:pPr>
      <w:r w:rsidRPr="00296F2F">
        <w:rPr>
          <w:rFonts w:ascii="標楷體" w:eastAsia="標楷體" w:hAnsi="標楷體" w:hint="eastAsia"/>
          <w:color w:val="000000"/>
          <w:szCs w:val="24"/>
        </w:rPr>
        <w:t>■</w:t>
      </w:r>
      <w:r w:rsidR="00C6009E" w:rsidRPr="00296F2F">
        <w:rPr>
          <w:rFonts w:ascii="標楷體" w:eastAsia="標楷體" w:hAnsi="標楷體"/>
          <w:szCs w:val="24"/>
        </w:rPr>
        <w:t>修課</w:t>
      </w:r>
      <w:r w:rsidR="005D078A" w:rsidRPr="00296F2F">
        <w:rPr>
          <w:rFonts w:ascii="標楷體" w:eastAsia="標楷體" w:hAnsi="標楷體" w:hint="eastAsia"/>
          <w:szCs w:val="24"/>
        </w:rPr>
        <w:t>少於</w:t>
      </w:r>
      <w:r w:rsidR="00C6009E" w:rsidRPr="00296F2F">
        <w:rPr>
          <w:rFonts w:ascii="標楷體" w:eastAsia="標楷體" w:hAnsi="標楷體"/>
          <w:szCs w:val="24"/>
        </w:rPr>
        <w:t>九學</w:t>
      </w:r>
      <w:r w:rsidR="005D078A" w:rsidRPr="00296F2F">
        <w:rPr>
          <w:rFonts w:ascii="標楷體" w:eastAsia="標楷體" w:hAnsi="標楷體" w:hint="eastAsia"/>
          <w:szCs w:val="24"/>
        </w:rPr>
        <w:t>分</w:t>
      </w:r>
      <w:r w:rsidR="00C6009E" w:rsidRPr="00296F2F">
        <w:rPr>
          <w:rFonts w:ascii="標楷體" w:eastAsia="標楷體" w:hAnsi="標楷體"/>
          <w:szCs w:val="24"/>
        </w:rPr>
        <w:t>，當學期</w:t>
      </w:r>
      <w:r w:rsidR="00BB6F28" w:rsidRPr="00296F2F">
        <w:rPr>
          <w:rFonts w:ascii="標楷體" w:eastAsia="標楷體" w:hAnsi="標楷體" w:hint="eastAsia"/>
          <w:szCs w:val="24"/>
        </w:rPr>
        <w:t>成績</w:t>
      </w:r>
      <w:proofErr w:type="gramStart"/>
      <w:r w:rsidR="005D078A" w:rsidRPr="00296F2F">
        <w:rPr>
          <w:rFonts w:ascii="標楷體" w:eastAsia="標楷體" w:hAnsi="標楷體" w:hint="eastAsia"/>
          <w:szCs w:val="24"/>
        </w:rPr>
        <w:t>不</w:t>
      </w:r>
      <w:proofErr w:type="gramEnd"/>
      <w:r w:rsidR="005D078A" w:rsidRPr="00296F2F">
        <w:rPr>
          <w:rFonts w:ascii="標楷體" w:eastAsia="標楷體" w:hAnsi="標楷體" w:hint="eastAsia"/>
          <w:szCs w:val="24"/>
        </w:rPr>
        <w:t>排名</w:t>
      </w:r>
      <w:r w:rsidR="006661E7" w:rsidRPr="00296F2F">
        <w:rPr>
          <w:rFonts w:ascii="標楷體" w:eastAsia="標楷體" w:hAnsi="標楷體" w:hint="eastAsia"/>
          <w:szCs w:val="24"/>
        </w:rPr>
        <w:t>(</w:t>
      </w:r>
      <w:r w:rsidR="00976CD0" w:rsidRPr="00296F2F">
        <w:rPr>
          <w:rFonts w:ascii="標楷體" w:eastAsia="標楷體" w:hAnsi="標楷體" w:hint="eastAsia"/>
          <w:szCs w:val="24"/>
        </w:rPr>
        <w:t>成績單</w:t>
      </w:r>
      <w:r w:rsidR="006024BB">
        <w:rPr>
          <w:rFonts w:ascii="標楷體" w:eastAsia="標楷體" w:hAnsi="標楷體" w:hint="eastAsia"/>
          <w:szCs w:val="24"/>
        </w:rPr>
        <w:t>無</w:t>
      </w:r>
      <w:r w:rsidR="00976CD0" w:rsidRPr="00296F2F">
        <w:rPr>
          <w:rFonts w:ascii="標楷體" w:eastAsia="標楷體" w:hAnsi="標楷體" w:hint="eastAsia"/>
          <w:szCs w:val="24"/>
        </w:rPr>
        <w:t>班級名次及百分比</w:t>
      </w:r>
      <w:r w:rsidR="00993EA3" w:rsidRPr="00296F2F">
        <w:rPr>
          <w:rFonts w:ascii="標楷體" w:eastAsia="標楷體" w:hAnsi="標楷體" w:hint="eastAsia"/>
          <w:szCs w:val="24"/>
        </w:rPr>
        <w:t>等</w:t>
      </w:r>
      <w:r w:rsidR="006024BB">
        <w:rPr>
          <w:rFonts w:ascii="標楷體" w:eastAsia="標楷體" w:hAnsi="標楷體" w:hint="eastAsia"/>
          <w:szCs w:val="24"/>
        </w:rPr>
        <w:t>相關排名，</w:t>
      </w:r>
      <w:r w:rsidR="0045311C">
        <w:rPr>
          <w:rFonts w:ascii="標楷體" w:eastAsia="標楷體" w:hAnsi="標楷體" w:hint="eastAsia"/>
          <w:szCs w:val="24"/>
        </w:rPr>
        <w:t>即</w:t>
      </w:r>
      <w:r w:rsidR="006024BB" w:rsidRPr="00296F2F">
        <w:rPr>
          <w:rFonts w:ascii="標楷體" w:eastAsia="標楷體" w:hAnsi="標楷體" w:hint="eastAsia"/>
          <w:szCs w:val="24"/>
        </w:rPr>
        <w:t>不具</w:t>
      </w:r>
      <w:r w:rsidR="006024BB">
        <w:rPr>
          <w:rFonts w:ascii="標楷體" w:eastAsia="標楷體" w:hAnsi="標楷體" w:hint="eastAsia"/>
          <w:szCs w:val="24"/>
        </w:rPr>
        <w:t>本校</w:t>
      </w:r>
      <w:r w:rsidR="006024BB" w:rsidRPr="00296F2F">
        <w:rPr>
          <w:rFonts w:ascii="標楷體" w:eastAsia="標楷體" w:hAnsi="標楷體"/>
          <w:szCs w:val="24"/>
        </w:rPr>
        <w:t>學行優良獎等</w:t>
      </w:r>
      <w:r w:rsidR="006024BB" w:rsidRPr="00296F2F">
        <w:rPr>
          <w:rFonts w:ascii="標楷體" w:eastAsia="標楷體" w:hAnsi="標楷體" w:hint="eastAsia"/>
          <w:szCs w:val="24"/>
        </w:rPr>
        <w:t>申請</w:t>
      </w:r>
      <w:r w:rsidR="006024BB" w:rsidRPr="00296F2F">
        <w:rPr>
          <w:rFonts w:ascii="標楷體" w:eastAsia="標楷體" w:hAnsi="標楷體"/>
          <w:szCs w:val="24"/>
        </w:rPr>
        <w:t>資格</w:t>
      </w:r>
      <w:r w:rsidR="006661E7" w:rsidRPr="00296F2F">
        <w:rPr>
          <w:rFonts w:ascii="標楷體" w:eastAsia="標楷體" w:hAnsi="標楷體" w:hint="eastAsia"/>
          <w:szCs w:val="24"/>
        </w:rPr>
        <w:t>)</w:t>
      </w:r>
      <w:r w:rsidR="0033674F" w:rsidRPr="00296F2F">
        <w:rPr>
          <w:rFonts w:ascii="標楷體" w:eastAsia="標楷體" w:hAnsi="標楷體" w:hint="eastAsia"/>
          <w:szCs w:val="24"/>
        </w:rPr>
        <w:t>。</w:t>
      </w:r>
    </w:p>
    <w:tbl>
      <w:tblPr>
        <w:tblpPr w:leftFromText="180" w:rightFromText="180" w:vertAnchor="text" w:tblpXSpec="center" w:tblpY="1"/>
        <w:tblOverlap w:val="never"/>
        <w:tblW w:w="504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1"/>
        <w:gridCol w:w="2392"/>
        <w:gridCol w:w="416"/>
        <w:gridCol w:w="1958"/>
        <w:gridCol w:w="2449"/>
      </w:tblGrid>
      <w:tr w:rsidR="00A82C83" w:rsidRPr="00122604" w14:paraId="77FCD0E0" w14:textId="77777777" w:rsidTr="00AE478D">
        <w:trPr>
          <w:cantSplit/>
          <w:trHeight w:val="605"/>
        </w:trPr>
        <w:tc>
          <w:tcPr>
            <w:tcW w:w="1262" w:type="pct"/>
            <w:shd w:val="clear" w:color="auto" w:fill="auto"/>
            <w:vAlign w:val="center"/>
          </w:tcPr>
          <w:p w14:paraId="05ABCECA" w14:textId="77777777" w:rsidR="00A82C83" w:rsidRDefault="00A82C83" w:rsidP="00AE478D">
            <w:pPr>
              <w:spacing w:line="280" w:lineRule="exact"/>
              <w:ind w:leftChars="-45" w:left="-108" w:rightChars="-50" w:right="-120"/>
              <w:jc w:val="center"/>
              <w:rPr>
                <w:rFonts w:eastAsia="標楷體"/>
              </w:rPr>
            </w:pPr>
            <w:r w:rsidRPr="00122604">
              <w:rPr>
                <w:rFonts w:eastAsia="標楷體"/>
              </w:rPr>
              <w:t>系所組別</w:t>
            </w:r>
            <w:r w:rsidRPr="00122604">
              <w:rPr>
                <w:rFonts w:eastAsia="標楷體"/>
              </w:rPr>
              <w:t>/</w:t>
            </w:r>
            <w:r w:rsidRPr="00122604">
              <w:rPr>
                <w:rFonts w:eastAsia="標楷體"/>
              </w:rPr>
              <w:t>年級</w:t>
            </w:r>
            <w:r w:rsidRPr="00122604">
              <w:rPr>
                <w:rFonts w:eastAsia="標楷體"/>
              </w:rPr>
              <w:t>/</w:t>
            </w:r>
            <w:r w:rsidRPr="00122604">
              <w:rPr>
                <w:rFonts w:eastAsia="標楷體"/>
              </w:rPr>
              <w:t>班別</w:t>
            </w:r>
          </w:p>
          <w:p w14:paraId="2B28C977" w14:textId="77777777" w:rsidR="00B83E2F" w:rsidRPr="00122604" w:rsidRDefault="00B83E2F" w:rsidP="00AE478D">
            <w:pPr>
              <w:spacing w:line="280" w:lineRule="exact"/>
              <w:ind w:leftChars="-45" w:left="-108" w:rightChars="-50" w:right="-120"/>
              <w:jc w:val="center"/>
              <w:rPr>
                <w:rFonts w:eastAsia="標楷體" w:hint="eastAsia"/>
              </w:rPr>
            </w:pPr>
            <w:r w:rsidRPr="00B83E2F">
              <w:rPr>
                <w:rFonts w:eastAsia="標楷體"/>
              </w:rPr>
              <w:t>Department/</w:t>
            </w:r>
            <w:r>
              <w:rPr>
                <w:rFonts w:eastAsia="標楷體"/>
              </w:rPr>
              <w:t>Grade/Class</w:t>
            </w:r>
          </w:p>
          <w:p w14:paraId="56C5A8E7" w14:textId="77777777" w:rsidR="00A82C83" w:rsidRPr="00122604" w:rsidRDefault="00A82C83" w:rsidP="00AE478D">
            <w:pPr>
              <w:spacing w:beforeLines="20" w:before="48" w:afterLines="20" w:after="48" w:line="200" w:lineRule="exact"/>
              <w:jc w:val="center"/>
              <w:rPr>
                <w:rFonts w:eastAsia="標楷體"/>
                <w:spacing w:val="-20"/>
                <w:sz w:val="16"/>
                <w:szCs w:val="16"/>
              </w:rPr>
            </w:pPr>
            <w:r w:rsidRPr="00122604">
              <w:rPr>
                <w:rFonts w:eastAsia="標楷體"/>
                <w:spacing w:val="-20"/>
                <w:sz w:val="16"/>
                <w:szCs w:val="16"/>
              </w:rPr>
              <w:t xml:space="preserve">( </w:t>
            </w:r>
            <w:r w:rsidRPr="00122604">
              <w:rPr>
                <w:rFonts w:eastAsia="標楷體"/>
                <w:spacing w:val="-20"/>
                <w:sz w:val="16"/>
                <w:szCs w:val="16"/>
              </w:rPr>
              <w:t>例：四機械</w:t>
            </w:r>
            <w:proofErr w:type="gramStart"/>
            <w:r w:rsidRPr="00122604">
              <w:rPr>
                <w:rFonts w:eastAsia="標楷體"/>
                <w:spacing w:val="-20"/>
                <w:sz w:val="16"/>
                <w:szCs w:val="16"/>
              </w:rPr>
              <w:t>一</w:t>
            </w:r>
            <w:proofErr w:type="gramEnd"/>
            <w:r w:rsidRPr="00122604">
              <w:rPr>
                <w:rFonts w:eastAsia="標楷體"/>
                <w:spacing w:val="-20"/>
                <w:sz w:val="16"/>
                <w:szCs w:val="16"/>
              </w:rPr>
              <w:t>A</w:t>
            </w:r>
            <w:r w:rsidRPr="00122604">
              <w:rPr>
                <w:rFonts w:eastAsia="標楷體"/>
                <w:spacing w:val="-20"/>
                <w:sz w:val="16"/>
                <w:szCs w:val="16"/>
              </w:rPr>
              <w:t>、</w:t>
            </w:r>
            <w:proofErr w:type="gramStart"/>
            <w:r w:rsidRPr="00122604">
              <w:rPr>
                <w:rFonts w:eastAsia="標楷體"/>
                <w:spacing w:val="-20"/>
                <w:sz w:val="16"/>
                <w:szCs w:val="16"/>
              </w:rPr>
              <w:t>企管碩</w:t>
            </w:r>
            <w:proofErr w:type="gramEnd"/>
            <w:r w:rsidRPr="00122604">
              <w:rPr>
                <w:rFonts w:eastAsia="標楷體"/>
                <w:spacing w:val="-20"/>
                <w:sz w:val="16"/>
                <w:szCs w:val="16"/>
              </w:rPr>
              <w:t>在</w:t>
            </w:r>
            <w:proofErr w:type="gramStart"/>
            <w:r w:rsidRPr="00122604">
              <w:rPr>
                <w:rFonts w:eastAsia="標楷體"/>
                <w:spacing w:val="-20"/>
                <w:sz w:val="16"/>
                <w:szCs w:val="16"/>
              </w:rPr>
              <w:t>一</w:t>
            </w:r>
            <w:proofErr w:type="gramEnd"/>
            <w:r w:rsidRPr="00122604">
              <w:rPr>
                <w:rFonts w:eastAsia="標楷體"/>
                <w:spacing w:val="-20"/>
                <w:sz w:val="16"/>
                <w:szCs w:val="16"/>
              </w:rPr>
              <w:t xml:space="preserve"> )</w:t>
            </w:r>
          </w:p>
        </w:tc>
        <w:tc>
          <w:tcPr>
            <w:tcW w:w="1457" w:type="pct"/>
            <w:gridSpan w:val="2"/>
            <w:tcBorders>
              <w:top w:val="single" w:sz="12" w:space="0" w:color="auto"/>
              <w:bottom w:val="single" w:sz="4" w:space="0" w:color="auto"/>
            </w:tcBorders>
            <w:shd w:val="clear" w:color="auto" w:fill="F2F2F2"/>
            <w:vAlign w:val="center"/>
          </w:tcPr>
          <w:p w14:paraId="77ED9B7A" w14:textId="77777777" w:rsidR="00A82C83" w:rsidRPr="00122604" w:rsidRDefault="00A82C83" w:rsidP="00AE478D">
            <w:pPr>
              <w:spacing w:line="280" w:lineRule="exact"/>
              <w:ind w:left="293" w:hangingChars="163" w:hanging="293"/>
              <w:jc w:val="center"/>
              <w:rPr>
                <w:rFonts w:eastAsia="標楷體"/>
                <w:spacing w:val="-20"/>
                <w:sz w:val="20"/>
              </w:rPr>
            </w:pPr>
          </w:p>
        </w:tc>
        <w:tc>
          <w:tcPr>
            <w:tcW w:w="1014" w:type="pct"/>
            <w:shd w:val="clear" w:color="auto" w:fill="auto"/>
            <w:vAlign w:val="center"/>
          </w:tcPr>
          <w:p w14:paraId="7172974C" w14:textId="77777777" w:rsidR="00A82C83" w:rsidRPr="006F185E" w:rsidRDefault="00A82C83" w:rsidP="00AE478D">
            <w:pPr>
              <w:spacing w:line="280" w:lineRule="exact"/>
              <w:ind w:leftChars="-45" w:left="-108" w:rightChars="-50" w:right="-120"/>
              <w:jc w:val="center"/>
              <w:rPr>
                <w:rFonts w:eastAsia="標楷體"/>
              </w:rPr>
            </w:pPr>
            <w:r w:rsidRPr="006F185E">
              <w:rPr>
                <w:rFonts w:eastAsia="標楷體"/>
              </w:rPr>
              <w:t>申請日期</w:t>
            </w:r>
          </w:p>
          <w:p w14:paraId="542321BD" w14:textId="77777777" w:rsidR="00B83E2F" w:rsidRPr="006F185E" w:rsidRDefault="00B83E2F" w:rsidP="00AE478D">
            <w:pPr>
              <w:spacing w:line="280" w:lineRule="exact"/>
              <w:ind w:leftChars="-45" w:left="-108" w:rightChars="-50" w:right="-120"/>
              <w:jc w:val="center"/>
              <w:rPr>
                <w:rFonts w:eastAsia="標楷體" w:hint="eastAsia"/>
              </w:rPr>
            </w:pPr>
            <w:r w:rsidRPr="006F185E">
              <w:rPr>
                <w:rFonts w:eastAsia="標楷體"/>
              </w:rPr>
              <w:t>Date of application</w:t>
            </w:r>
          </w:p>
        </w:tc>
        <w:tc>
          <w:tcPr>
            <w:tcW w:w="1267" w:type="pct"/>
            <w:tcBorders>
              <w:top w:val="single" w:sz="12" w:space="0" w:color="auto"/>
              <w:bottom w:val="single" w:sz="4" w:space="0" w:color="auto"/>
            </w:tcBorders>
            <w:shd w:val="clear" w:color="auto" w:fill="F2F2F2"/>
            <w:vAlign w:val="center"/>
          </w:tcPr>
          <w:p w14:paraId="62D2357C" w14:textId="77777777" w:rsidR="00A82C83" w:rsidRDefault="00A82C83" w:rsidP="00AE478D">
            <w:pPr>
              <w:spacing w:line="280" w:lineRule="exact"/>
              <w:jc w:val="right"/>
              <w:rPr>
                <w:rFonts w:eastAsia="標楷體"/>
                <w:spacing w:val="-20"/>
                <w:szCs w:val="24"/>
              </w:rPr>
            </w:pPr>
            <w:r w:rsidRPr="00122604">
              <w:rPr>
                <w:rFonts w:eastAsia="標楷體"/>
                <w:spacing w:val="-20"/>
                <w:szCs w:val="24"/>
              </w:rPr>
              <w:t xml:space="preserve">  </w:t>
            </w:r>
            <w:r w:rsidRPr="00122604">
              <w:rPr>
                <w:rFonts w:eastAsia="標楷體"/>
                <w:spacing w:val="-20"/>
                <w:szCs w:val="24"/>
              </w:rPr>
              <w:t>年</w:t>
            </w:r>
            <w:r w:rsidRPr="00122604">
              <w:rPr>
                <w:rFonts w:eastAsia="標楷體"/>
                <w:spacing w:val="-20"/>
                <w:szCs w:val="24"/>
              </w:rPr>
              <w:t xml:space="preserve">               </w:t>
            </w:r>
            <w:r w:rsidRPr="00122604">
              <w:rPr>
                <w:rFonts w:eastAsia="標楷體"/>
                <w:spacing w:val="-20"/>
                <w:szCs w:val="24"/>
              </w:rPr>
              <w:t>月</w:t>
            </w:r>
            <w:r w:rsidRPr="00122604">
              <w:rPr>
                <w:rFonts w:eastAsia="標楷體"/>
                <w:spacing w:val="-20"/>
                <w:szCs w:val="24"/>
              </w:rPr>
              <w:t xml:space="preserve">            </w:t>
            </w:r>
            <w:r w:rsidRPr="00122604">
              <w:rPr>
                <w:rFonts w:eastAsia="標楷體"/>
                <w:spacing w:val="-20"/>
                <w:szCs w:val="24"/>
              </w:rPr>
              <w:t>日</w:t>
            </w:r>
          </w:p>
          <w:p w14:paraId="355AD07B" w14:textId="77777777" w:rsidR="00B83E2F" w:rsidRPr="00122604" w:rsidRDefault="00B83E2F" w:rsidP="00B83E2F">
            <w:pPr>
              <w:spacing w:line="280" w:lineRule="exact"/>
              <w:rPr>
                <w:rFonts w:eastAsia="標楷體" w:hint="eastAsia"/>
                <w:spacing w:val="-20"/>
                <w:szCs w:val="24"/>
              </w:rPr>
            </w:pPr>
            <w:proofErr w:type="spellStart"/>
            <w:r>
              <w:rPr>
                <w:rFonts w:eastAsia="標楷體"/>
                <w:spacing w:val="-20"/>
                <w:szCs w:val="24"/>
              </w:rPr>
              <w:t>yyyy</w:t>
            </w:r>
            <w:proofErr w:type="spellEnd"/>
            <w:r>
              <w:rPr>
                <w:rFonts w:eastAsia="標楷體"/>
                <w:spacing w:val="-20"/>
                <w:szCs w:val="24"/>
              </w:rPr>
              <w:t xml:space="preserve">              mm            dd</w:t>
            </w:r>
          </w:p>
        </w:tc>
      </w:tr>
      <w:tr w:rsidR="00A82C83" w:rsidRPr="00122604" w14:paraId="0FD904BA" w14:textId="77777777" w:rsidTr="00AE478D">
        <w:trPr>
          <w:cantSplit/>
          <w:trHeight w:val="450"/>
        </w:trPr>
        <w:tc>
          <w:tcPr>
            <w:tcW w:w="1262" w:type="pct"/>
            <w:shd w:val="clear" w:color="auto" w:fill="auto"/>
            <w:vAlign w:val="center"/>
          </w:tcPr>
          <w:p w14:paraId="38E62B8B" w14:textId="77777777" w:rsidR="00A82C83" w:rsidRDefault="00A82C83" w:rsidP="00AE478D">
            <w:pPr>
              <w:spacing w:line="280" w:lineRule="exact"/>
              <w:ind w:leftChars="-45" w:left="-108" w:rightChars="-50" w:right="-120"/>
              <w:jc w:val="center"/>
              <w:rPr>
                <w:rFonts w:eastAsia="標楷體"/>
              </w:rPr>
            </w:pPr>
            <w:r w:rsidRPr="00122604">
              <w:rPr>
                <w:rFonts w:eastAsia="標楷體"/>
              </w:rPr>
              <w:t>學號</w:t>
            </w:r>
          </w:p>
          <w:p w14:paraId="71214B3C" w14:textId="77777777" w:rsidR="00B83E2F" w:rsidRPr="00122604" w:rsidRDefault="00B83E2F" w:rsidP="00AE478D">
            <w:pPr>
              <w:spacing w:line="280" w:lineRule="exact"/>
              <w:ind w:leftChars="-45" w:left="-108" w:rightChars="-50" w:right="-120"/>
              <w:jc w:val="center"/>
              <w:rPr>
                <w:rFonts w:eastAsia="標楷體" w:hint="eastAsia"/>
              </w:rPr>
            </w:pPr>
            <w:r w:rsidRPr="00B83E2F">
              <w:rPr>
                <w:rFonts w:eastAsia="標楷體"/>
              </w:rPr>
              <w:t>Student ID No.</w:t>
            </w:r>
          </w:p>
        </w:tc>
        <w:tc>
          <w:tcPr>
            <w:tcW w:w="1457" w:type="pct"/>
            <w:gridSpan w:val="2"/>
            <w:tcBorders>
              <w:top w:val="single" w:sz="4" w:space="0" w:color="auto"/>
              <w:bottom w:val="single" w:sz="4" w:space="0" w:color="auto"/>
            </w:tcBorders>
            <w:shd w:val="clear" w:color="auto" w:fill="F2F2F2"/>
            <w:vAlign w:val="center"/>
          </w:tcPr>
          <w:p w14:paraId="2550318A" w14:textId="77777777" w:rsidR="00A82C83" w:rsidRPr="00122604" w:rsidRDefault="00A82C83" w:rsidP="00AE478D">
            <w:pPr>
              <w:spacing w:line="280" w:lineRule="exact"/>
              <w:ind w:left="293" w:hangingChars="163" w:hanging="293"/>
              <w:jc w:val="center"/>
              <w:rPr>
                <w:rFonts w:eastAsia="標楷體"/>
                <w:spacing w:val="-20"/>
                <w:sz w:val="20"/>
              </w:rPr>
            </w:pPr>
          </w:p>
        </w:tc>
        <w:tc>
          <w:tcPr>
            <w:tcW w:w="1014" w:type="pct"/>
            <w:shd w:val="clear" w:color="auto" w:fill="auto"/>
            <w:vAlign w:val="center"/>
          </w:tcPr>
          <w:p w14:paraId="10892E9D" w14:textId="77777777" w:rsidR="00A82C83" w:rsidRDefault="00A82C83" w:rsidP="00AE478D">
            <w:pPr>
              <w:spacing w:line="280" w:lineRule="exact"/>
              <w:jc w:val="center"/>
              <w:rPr>
                <w:rFonts w:eastAsia="標楷體"/>
                <w:spacing w:val="-20"/>
              </w:rPr>
            </w:pPr>
            <w:r w:rsidRPr="00122604">
              <w:rPr>
                <w:rFonts w:eastAsia="標楷體"/>
                <w:spacing w:val="-20"/>
              </w:rPr>
              <w:t>手機號碼</w:t>
            </w:r>
          </w:p>
          <w:p w14:paraId="79CDE857" w14:textId="77777777" w:rsidR="00B83E2F" w:rsidRPr="006F185E" w:rsidRDefault="00B83E2F" w:rsidP="00AE478D">
            <w:pPr>
              <w:spacing w:line="280" w:lineRule="exact"/>
              <w:jc w:val="center"/>
              <w:rPr>
                <w:rFonts w:eastAsia="標楷體" w:hint="eastAsia"/>
              </w:rPr>
            </w:pPr>
            <w:r w:rsidRPr="006F185E">
              <w:rPr>
                <w:rFonts w:eastAsia="標楷體" w:hint="eastAsia"/>
              </w:rPr>
              <w:t>Ph</w:t>
            </w:r>
            <w:r w:rsidRPr="006F185E">
              <w:rPr>
                <w:rFonts w:eastAsia="標楷體"/>
              </w:rPr>
              <w:t>one Number</w:t>
            </w:r>
          </w:p>
        </w:tc>
        <w:tc>
          <w:tcPr>
            <w:tcW w:w="1267" w:type="pct"/>
            <w:tcBorders>
              <w:top w:val="single" w:sz="4" w:space="0" w:color="auto"/>
              <w:bottom w:val="single" w:sz="4" w:space="0" w:color="auto"/>
            </w:tcBorders>
            <w:shd w:val="clear" w:color="auto" w:fill="F2F2F2"/>
            <w:vAlign w:val="center"/>
          </w:tcPr>
          <w:p w14:paraId="6B57515B" w14:textId="77777777" w:rsidR="00A82C83" w:rsidRPr="00122604" w:rsidRDefault="00A82C83" w:rsidP="00AE478D">
            <w:pPr>
              <w:spacing w:line="280" w:lineRule="exact"/>
              <w:jc w:val="center"/>
              <w:rPr>
                <w:rFonts w:eastAsia="標楷體"/>
                <w:spacing w:val="-20"/>
                <w:sz w:val="20"/>
              </w:rPr>
            </w:pPr>
          </w:p>
        </w:tc>
      </w:tr>
      <w:tr w:rsidR="00A82C83" w:rsidRPr="00122604" w14:paraId="7AE7CECE" w14:textId="77777777" w:rsidTr="007A0852">
        <w:trPr>
          <w:cantSplit/>
          <w:trHeight w:val="448"/>
        </w:trPr>
        <w:tc>
          <w:tcPr>
            <w:tcW w:w="1262" w:type="pct"/>
            <w:shd w:val="clear" w:color="auto" w:fill="auto"/>
            <w:vAlign w:val="center"/>
          </w:tcPr>
          <w:p w14:paraId="13970001" w14:textId="77777777" w:rsidR="00A82C83" w:rsidRDefault="00A82C83" w:rsidP="00AE478D">
            <w:pPr>
              <w:spacing w:line="280" w:lineRule="exact"/>
              <w:ind w:leftChars="-45" w:left="-108" w:rightChars="-50" w:right="-120"/>
              <w:jc w:val="center"/>
              <w:rPr>
                <w:rFonts w:eastAsia="標楷體"/>
              </w:rPr>
            </w:pPr>
            <w:r w:rsidRPr="00122604">
              <w:rPr>
                <w:rFonts w:eastAsia="標楷體"/>
              </w:rPr>
              <w:t>姓名</w:t>
            </w:r>
          </w:p>
          <w:p w14:paraId="22E7F531" w14:textId="77777777" w:rsidR="00B83E2F" w:rsidRPr="00122604" w:rsidRDefault="00B83E2F" w:rsidP="00AE478D">
            <w:pPr>
              <w:spacing w:line="280" w:lineRule="exact"/>
              <w:ind w:leftChars="-45" w:left="-108" w:rightChars="-50" w:right="-120"/>
              <w:jc w:val="center"/>
              <w:rPr>
                <w:rFonts w:hint="eastAsia"/>
              </w:rPr>
            </w:pPr>
            <w:r>
              <w:rPr>
                <w:rFonts w:eastAsia="標楷體" w:hint="eastAsia"/>
              </w:rPr>
              <w:t>N</w:t>
            </w:r>
            <w:r>
              <w:rPr>
                <w:rFonts w:eastAsia="標楷體"/>
              </w:rPr>
              <w:t>ame</w:t>
            </w:r>
          </w:p>
        </w:tc>
        <w:tc>
          <w:tcPr>
            <w:tcW w:w="1457" w:type="pct"/>
            <w:gridSpan w:val="2"/>
            <w:tcBorders>
              <w:top w:val="single" w:sz="4" w:space="0" w:color="auto"/>
              <w:bottom w:val="single" w:sz="4" w:space="0" w:color="auto"/>
              <w:right w:val="single" w:sz="4" w:space="0" w:color="FFFFFF"/>
            </w:tcBorders>
            <w:shd w:val="clear" w:color="auto" w:fill="auto"/>
            <w:vAlign w:val="center"/>
          </w:tcPr>
          <w:p w14:paraId="37B60F93" w14:textId="77777777" w:rsidR="00A82C83" w:rsidRPr="00122604" w:rsidRDefault="00A82C83" w:rsidP="00AE478D">
            <w:pPr>
              <w:spacing w:line="280" w:lineRule="exact"/>
              <w:ind w:rightChars="-50" w:right="-120"/>
              <w:jc w:val="center"/>
              <w:rPr>
                <w:rFonts w:eastAsia="標楷體"/>
                <w:spacing w:val="-20"/>
              </w:rPr>
            </w:pPr>
          </w:p>
        </w:tc>
        <w:tc>
          <w:tcPr>
            <w:tcW w:w="2281" w:type="pct"/>
            <w:gridSpan w:val="2"/>
            <w:tcBorders>
              <w:left w:val="single" w:sz="4" w:space="0" w:color="FFFFFF"/>
            </w:tcBorders>
            <w:shd w:val="clear" w:color="auto" w:fill="auto"/>
            <w:vAlign w:val="center"/>
          </w:tcPr>
          <w:p w14:paraId="5E804BC6" w14:textId="77777777" w:rsidR="00A82C83" w:rsidRPr="00122604" w:rsidRDefault="00A82C83" w:rsidP="00AE478D">
            <w:pPr>
              <w:spacing w:line="280" w:lineRule="exact"/>
              <w:jc w:val="center"/>
              <w:rPr>
                <w:rFonts w:eastAsia="標楷體"/>
                <w:spacing w:val="-20"/>
                <w:sz w:val="20"/>
              </w:rPr>
            </w:pPr>
            <w:r w:rsidRPr="00122604">
              <w:rPr>
                <w:rFonts w:eastAsia="標楷體"/>
              </w:rPr>
              <w:t>(</w:t>
            </w:r>
            <w:r w:rsidRPr="00122604">
              <w:rPr>
                <w:rFonts w:eastAsia="標楷體"/>
                <w:shd w:val="pct15" w:color="auto" w:fill="FFFFFF"/>
              </w:rPr>
              <w:t>學生本人親筆簽名</w:t>
            </w:r>
            <w:r w:rsidRPr="00122604">
              <w:rPr>
                <w:rFonts w:eastAsia="標楷體"/>
              </w:rPr>
              <w:t>)</w:t>
            </w:r>
          </w:p>
        </w:tc>
      </w:tr>
      <w:tr w:rsidR="00A82C83" w:rsidRPr="00122604" w14:paraId="72BEF69E" w14:textId="77777777" w:rsidTr="00AE478D">
        <w:trPr>
          <w:cantSplit/>
          <w:trHeight w:val="586"/>
        </w:trPr>
        <w:tc>
          <w:tcPr>
            <w:tcW w:w="5000" w:type="pct"/>
            <w:gridSpan w:val="5"/>
            <w:shd w:val="clear" w:color="auto" w:fill="auto"/>
            <w:vAlign w:val="center"/>
          </w:tcPr>
          <w:p w14:paraId="29F5B9E9" w14:textId="77777777" w:rsidR="002B657A" w:rsidRDefault="00A82C83" w:rsidP="00AE478D">
            <w:pPr>
              <w:spacing w:line="280" w:lineRule="exact"/>
              <w:rPr>
                <w:rFonts w:ascii="標楷體" w:eastAsia="標楷體" w:hAnsi="標楷體"/>
                <w:b/>
                <w:sz w:val="28"/>
                <w:szCs w:val="28"/>
              </w:rPr>
            </w:pPr>
            <w:r>
              <w:rPr>
                <w:rFonts w:ascii="標楷體" w:eastAsia="標楷體" w:hAnsi="標楷體"/>
                <w:b/>
                <w:sz w:val="28"/>
                <w:szCs w:val="28"/>
              </w:rPr>
              <w:t>學生填寫欄：擬請同意本學期之</w:t>
            </w:r>
            <w:proofErr w:type="gramStart"/>
            <w:r>
              <w:rPr>
                <w:rFonts w:ascii="標楷體" w:eastAsia="標楷體" w:hAnsi="標楷體"/>
                <w:b/>
                <w:sz w:val="28"/>
                <w:szCs w:val="28"/>
              </w:rPr>
              <w:t>修課總學分</w:t>
            </w:r>
            <w:proofErr w:type="gramEnd"/>
            <w:r>
              <w:rPr>
                <w:rFonts w:ascii="標楷體" w:eastAsia="標楷體" w:hAnsi="標楷體"/>
                <w:b/>
                <w:sz w:val="28"/>
                <w:szCs w:val="28"/>
              </w:rPr>
              <w:t>數：</w:t>
            </w:r>
            <w:r w:rsidRPr="00BE2D78">
              <w:rPr>
                <w:rFonts w:ascii="標楷體" w:eastAsia="標楷體" w:hAnsi="標楷體"/>
                <w:b/>
                <w:sz w:val="28"/>
                <w:szCs w:val="28"/>
                <w:u w:val="single"/>
                <w:shd w:val="pct15" w:color="auto" w:fill="FFFFFF"/>
              </w:rPr>
              <w:t xml:space="preserve">      </w:t>
            </w:r>
            <w:r>
              <w:rPr>
                <w:rFonts w:ascii="標楷體" w:eastAsia="標楷體" w:hAnsi="標楷體"/>
                <w:b/>
                <w:sz w:val="28"/>
                <w:szCs w:val="28"/>
              </w:rPr>
              <w:t>學分</w:t>
            </w:r>
          </w:p>
          <w:p w14:paraId="52E9E9E6" w14:textId="77777777" w:rsidR="00683657" w:rsidRPr="002B657A" w:rsidRDefault="002B657A" w:rsidP="00AE478D">
            <w:pPr>
              <w:spacing w:line="280" w:lineRule="exact"/>
              <w:rPr>
                <w:rFonts w:ascii="標楷體" w:eastAsia="標楷體" w:hAnsi="標楷體" w:hint="eastAsia"/>
                <w:b/>
                <w:sz w:val="28"/>
                <w:szCs w:val="28"/>
              </w:rPr>
            </w:pPr>
            <w:r w:rsidRPr="002B657A">
              <w:rPr>
                <w:rFonts w:eastAsia="標楷體"/>
                <w:sz w:val="22"/>
                <w:szCs w:val="22"/>
              </w:rPr>
              <w:t>Student-completed field:</w:t>
            </w:r>
            <w:r>
              <w:rPr>
                <w:rFonts w:eastAsia="標楷體"/>
                <w:sz w:val="22"/>
                <w:szCs w:val="22"/>
              </w:rPr>
              <w:t xml:space="preserve"> </w:t>
            </w:r>
            <w:r w:rsidRPr="002B657A">
              <w:rPr>
                <w:rFonts w:eastAsia="標楷體"/>
                <w:sz w:val="22"/>
                <w:szCs w:val="22"/>
              </w:rPr>
              <w:t>Requesting approval for the total number of credit hours enrolled in this semester.</w:t>
            </w:r>
          </w:p>
        </w:tc>
      </w:tr>
      <w:tr w:rsidR="00A82C83" w:rsidRPr="00122604" w14:paraId="1F8DC40E" w14:textId="77777777" w:rsidTr="00865899">
        <w:trPr>
          <w:cantSplit/>
          <w:trHeight w:val="586"/>
        </w:trPr>
        <w:tc>
          <w:tcPr>
            <w:tcW w:w="5000" w:type="pct"/>
            <w:gridSpan w:val="5"/>
            <w:tcBorders>
              <w:bottom w:val="single" w:sz="4" w:space="0" w:color="FFFFFF"/>
            </w:tcBorders>
            <w:shd w:val="clear" w:color="auto" w:fill="auto"/>
            <w:vAlign w:val="center"/>
          </w:tcPr>
          <w:p w14:paraId="2307F1FA" w14:textId="77777777" w:rsidR="00A82C83" w:rsidRDefault="00A82C83" w:rsidP="00AE478D">
            <w:pPr>
              <w:spacing w:line="280" w:lineRule="exact"/>
              <w:rPr>
                <w:rFonts w:ascii="標楷體" w:eastAsia="標楷體" w:hAnsi="標楷體"/>
                <w:spacing w:val="-10"/>
                <w:sz w:val="20"/>
              </w:rPr>
            </w:pPr>
            <w:r>
              <w:rPr>
                <w:rFonts w:ascii="標楷體" w:eastAsia="標楷體" w:hAnsi="標楷體"/>
                <w:b/>
                <w:sz w:val="28"/>
                <w:szCs w:val="28"/>
              </w:rPr>
              <w:t>學生填寫</w:t>
            </w:r>
            <w:proofErr w:type="gramStart"/>
            <w:r>
              <w:rPr>
                <w:rFonts w:ascii="標楷體" w:eastAsia="標楷體" w:hAnsi="標楷體"/>
                <w:b/>
                <w:spacing w:val="-10"/>
                <w:sz w:val="28"/>
                <w:szCs w:val="28"/>
              </w:rPr>
              <w:t>擬減修之</w:t>
            </w:r>
            <w:proofErr w:type="gramEnd"/>
            <w:r>
              <w:rPr>
                <w:rFonts w:ascii="標楷體" w:eastAsia="標楷體" w:hAnsi="標楷體"/>
                <w:b/>
                <w:spacing w:val="-10"/>
                <w:sz w:val="28"/>
                <w:szCs w:val="28"/>
              </w:rPr>
              <w:t>原因：</w:t>
            </w:r>
            <w:r>
              <w:rPr>
                <w:rFonts w:ascii="標楷體" w:eastAsia="標楷體" w:hAnsi="標楷體"/>
                <w:spacing w:val="-10"/>
                <w:sz w:val="20"/>
              </w:rPr>
              <w:t>（本欄若不敷填寫，請繼續書寫於本申請書背面）</w:t>
            </w:r>
          </w:p>
          <w:p w14:paraId="02DAD0ED" w14:textId="77777777" w:rsidR="002B657A" w:rsidRPr="006F185E" w:rsidRDefault="002B657A" w:rsidP="006F185E">
            <w:pPr>
              <w:spacing w:line="200" w:lineRule="exact"/>
              <w:rPr>
                <w:rFonts w:eastAsia="標楷體" w:hint="eastAsia"/>
                <w:sz w:val="22"/>
                <w:szCs w:val="22"/>
              </w:rPr>
            </w:pPr>
            <w:r w:rsidRPr="006F185E">
              <w:rPr>
                <w:rFonts w:eastAsia="標楷體"/>
                <w:sz w:val="20"/>
              </w:rPr>
              <w:t>Student-completed field—Reason(s) for requested credit reduction:(If space is insufficient, please continue on the reverse side of this application form.)</w:t>
            </w:r>
          </w:p>
        </w:tc>
      </w:tr>
      <w:tr w:rsidR="00A82C83" w:rsidRPr="00122604" w14:paraId="7929D4CC" w14:textId="77777777" w:rsidTr="006F185E">
        <w:trPr>
          <w:cantSplit/>
          <w:trHeight w:val="1934"/>
        </w:trPr>
        <w:tc>
          <w:tcPr>
            <w:tcW w:w="5000" w:type="pct"/>
            <w:gridSpan w:val="5"/>
            <w:tcBorders>
              <w:top w:val="single" w:sz="4" w:space="0" w:color="FFFFFF"/>
            </w:tcBorders>
            <w:shd w:val="clear" w:color="auto" w:fill="auto"/>
          </w:tcPr>
          <w:p w14:paraId="1CA70A28" w14:textId="77777777" w:rsidR="006F185E" w:rsidRDefault="00A82C83" w:rsidP="007A0852">
            <w:pPr>
              <w:spacing w:beforeLines="50" w:before="120" w:line="280" w:lineRule="exact"/>
              <w:ind w:left="405" w:hangingChars="150" w:hanging="405"/>
              <w:rPr>
                <w:rFonts w:eastAsia="標楷體"/>
                <w:spacing w:val="-10"/>
                <w:szCs w:val="24"/>
              </w:rPr>
            </w:pPr>
            <w:r>
              <w:rPr>
                <w:rFonts w:ascii="標楷體" w:eastAsia="標楷體" w:hAnsi="標楷體"/>
                <w:spacing w:val="-10"/>
                <w:sz w:val="28"/>
                <w:szCs w:val="28"/>
              </w:rPr>
              <w:t>□ 學生參與校外實習者。</w:t>
            </w:r>
            <w:r w:rsidR="006F185E" w:rsidRPr="006F185E">
              <w:rPr>
                <w:rFonts w:eastAsia="標楷體"/>
                <w:szCs w:val="24"/>
              </w:rPr>
              <w:t xml:space="preserve"> </w:t>
            </w:r>
            <w:r w:rsidR="006F185E" w:rsidRPr="006F185E">
              <w:rPr>
                <w:rFonts w:eastAsia="標楷體"/>
                <w:sz w:val="22"/>
                <w:szCs w:val="22"/>
              </w:rPr>
              <w:t>The student is participating in an off-campus internship.</w:t>
            </w:r>
          </w:p>
          <w:p w14:paraId="4F3D6C6F" w14:textId="77777777" w:rsidR="00A82C83" w:rsidRPr="006F185E" w:rsidRDefault="009E1D08" w:rsidP="006F185E">
            <w:pPr>
              <w:spacing w:beforeLines="50" w:before="120" w:line="220" w:lineRule="exact"/>
              <w:rPr>
                <w:rFonts w:hint="eastAsia"/>
                <w:sz w:val="22"/>
                <w:szCs w:val="22"/>
                <w:u w:val="single"/>
              </w:rPr>
            </w:pPr>
            <w:r w:rsidRPr="006F185E">
              <w:rPr>
                <w:rFonts w:ascii="標楷體" w:eastAsia="標楷體" w:hAnsi="標楷體" w:hint="eastAsia"/>
                <w:sz w:val="22"/>
                <w:szCs w:val="22"/>
                <w:u w:val="single"/>
              </w:rPr>
              <w:t>修習「專題實習課程」</w:t>
            </w:r>
            <w:proofErr w:type="gramStart"/>
            <w:r w:rsidR="00E37934" w:rsidRPr="006F185E">
              <w:rPr>
                <w:rFonts w:ascii="標楷體" w:eastAsia="標楷體" w:hAnsi="標楷體" w:hint="eastAsia"/>
                <w:sz w:val="22"/>
                <w:szCs w:val="22"/>
                <w:u w:val="single"/>
              </w:rPr>
              <w:t>擬減修</w:t>
            </w:r>
            <w:r w:rsidR="00D6193E" w:rsidRPr="006F185E">
              <w:rPr>
                <w:rFonts w:ascii="標楷體" w:eastAsia="標楷體" w:hAnsi="標楷體" w:hint="eastAsia"/>
                <w:sz w:val="22"/>
                <w:szCs w:val="22"/>
                <w:u w:val="single"/>
              </w:rPr>
              <w:t>者</w:t>
            </w:r>
            <w:proofErr w:type="gramEnd"/>
            <w:r w:rsidRPr="006F185E">
              <w:rPr>
                <w:rFonts w:ascii="標楷體" w:eastAsia="標楷體" w:hAnsi="標楷體" w:hint="eastAsia"/>
                <w:sz w:val="22"/>
                <w:szCs w:val="22"/>
                <w:u w:val="single"/>
              </w:rPr>
              <w:t>(非系統自動判定之</w:t>
            </w:r>
            <w:r w:rsidRPr="006F185E">
              <w:rPr>
                <w:rFonts w:ascii="標楷體" w:eastAsia="標楷體" w:hAnsi="標楷體"/>
                <w:sz w:val="22"/>
                <w:szCs w:val="22"/>
                <w:u w:val="single"/>
              </w:rPr>
              <w:t>產業實務實習課程</w:t>
            </w:r>
            <w:r w:rsidRPr="006F185E">
              <w:rPr>
                <w:rFonts w:ascii="標楷體" w:eastAsia="標楷體" w:hAnsi="標楷體" w:hint="eastAsia"/>
                <w:sz w:val="22"/>
                <w:szCs w:val="22"/>
                <w:u w:val="single"/>
              </w:rPr>
              <w:t>)</w:t>
            </w:r>
            <w:r w:rsidR="00E37934" w:rsidRPr="006F185E">
              <w:rPr>
                <w:rFonts w:ascii="標楷體" w:eastAsia="標楷體" w:hAnsi="標楷體" w:hint="eastAsia"/>
                <w:sz w:val="22"/>
                <w:szCs w:val="22"/>
                <w:u w:val="single"/>
              </w:rPr>
              <w:t>，</w:t>
            </w:r>
            <w:r w:rsidR="00A82C83" w:rsidRPr="006F185E">
              <w:rPr>
                <w:rFonts w:ascii="標楷體" w:eastAsia="標楷體" w:hAnsi="標楷體" w:hint="eastAsia"/>
                <w:sz w:val="22"/>
                <w:szCs w:val="22"/>
                <w:u w:val="single"/>
              </w:rPr>
              <w:t>請</w:t>
            </w:r>
            <w:r w:rsidR="00A82C83" w:rsidRPr="006F185E">
              <w:rPr>
                <w:rFonts w:ascii="標楷體" w:eastAsia="標楷體" w:hAnsi="標楷體"/>
                <w:spacing w:val="-10"/>
                <w:sz w:val="22"/>
                <w:szCs w:val="22"/>
                <w:u w:val="single"/>
              </w:rPr>
              <w:t>勾選本項，</w:t>
            </w:r>
            <w:r w:rsidR="00A82C83" w:rsidRPr="006F185E">
              <w:rPr>
                <w:rFonts w:ascii="標楷體" w:eastAsia="標楷體" w:hAnsi="標楷體" w:hint="eastAsia"/>
                <w:spacing w:val="-10"/>
                <w:sz w:val="22"/>
                <w:szCs w:val="22"/>
                <w:u w:val="single"/>
              </w:rPr>
              <w:t>並</w:t>
            </w:r>
            <w:proofErr w:type="gramStart"/>
            <w:r w:rsidR="00A82C83" w:rsidRPr="006F185E">
              <w:rPr>
                <w:rFonts w:ascii="標楷體" w:eastAsia="標楷體" w:hAnsi="標楷體"/>
                <w:spacing w:val="-10"/>
                <w:sz w:val="22"/>
                <w:szCs w:val="22"/>
                <w:u w:val="single"/>
              </w:rPr>
              <w:t>檢附當學期</w:t>
            </w:r>
            <w:proofErr w:type="gramEnd"/>
            <w:r w:rsidR="00D6193E" w:rsidRPr="006F185E">
              <w:rPr>
                <w:rFonts w:ascii="標楷體" w:eastAsia="標楷體" w:hAnsi="標楷體" w:hint="eastAsia"/>
                <w:spacing w:val="-10"/>
                <w:sz w:val="22"/>
                <w:szCs w:val="22"/>
                <w:u w:val="single"/>
              </w:rPr>
              <w:t>所</w:t>
            </w:r>
            <w:r w:rsidR="00A82C83" w:rsidRPr="006F185E">
              <w:rPr>
                <w:rFonts w:ascii="標楷體" w:eastAsia="標楷體" w:hAnsi="標楷體"/>
                <w:spacing w:val="-10"/>
                <w:sz w:val="22"/>
                <w:szCs w:val="22"/>
                <w:u w:val="single"/>
              </w:rPr>
              <w:t>修</w:t>
            </w:r>
            <w:r w:rsidR="000E6FB5" w:rsidRPr="006F185E">
              <w:rPr>
                <w:rFonts w:ascii="標楷體" w:eastAsia="標楷體" w:hAnsi="標楷體" w:hint="eastAsia"/>
                <w:sz w:val="22"/>
                <w:szCs w:val="22"/>
                <w:u w:val="single"/>
              </w:rPr>
              <w:t>「</w:t>
            </w:r>
            <w:r w:rsidR="00D6193E" w:rsidRPr="006F185E">
              <w:rPr>
                <w:rFonts w:ascii="標楷體" w:eastAsia="標楷體" w:hAnsi="標楷體" w:hint="eastAsia"/>
                <w:sz w:val="22"/>
                <w:szCs w:val="22"/>
                <w:u w:val="single"/>
              </w:rPr>
              <w:t>校外</w:t>
            </w:r>
            <w:r w:rsidR="000E6FB5" w:rsidRPr="006F185E">
              <w:rPr>
                <w:rFonts w:ascii="標楷體" w:eastAsia="標楷體" w:hAnsi="標楷體"/>
                <w:sz w:val="22"/>
                <w:szCs w:val="22"/>
                <w:u w:val="single"/>
              </w:rPr>
              <w:t>實習課程</w:t>
            </w:r>
            <w:r w:rsidR="000E6FB5" w:rsidRPr="006F185E">
              <w:rPr>
                <w:rFonts w:ascii="標楷體" w:eastAsia="標楷體" w:hAnsi="標楷體" w:hint="eastAsia"/>
                <w:sz w:val="22"/>
                <w:szCs w:val="22"/>
                <w:u w:val="single"/>
              </w:rPr>
              <w:t>」</w:t>
            </w:r>
            <w:r w:rsidR="00A82C83" w:rsidRPr="006F185E">
              <w:rPr>
                <w:rFonts w:ascii="標楷體" w:eastAsia="標楷體" w:hAnsi="標楷體"/>
                <w:spacing w:val="-10"/>
                <w:sz w:val="22"/>
                <w:szCs w:val="22"/>
                <w:u w:val="single"/>
              </w:rPr>
              <w:t>課表</w:t>
            </w:r>
            <w:r w:rsidR="00A82C83" w:rsidRPr="006F185E">
              <w:rPr>
                <w:rFonts w:ascii="標楷體" w:eastAsia="標楷體" w:hAnsi="標楷體" w:hint="eastAsia"/>
                <w:spacing w:val="-10"/>
                <w:sz w:val="22"/>
                <w:szCs w:val="22"/>
                <w:u w:val="single"/>
              </w:rPr>
              <w:t>(</w:t>
            </w:r>
            <w:proofErr w:type="gramStart"/>
            <w:r w:rsidR="00A82C83" w:rsidRPr="006F185E">
              <w:rPr>
                <w:rFonts w:ascii="標楷體" w:eastAsia="標楷體" w:hAnsi="標楷體" w:hint="eastAsia"/>
                <w:spacing w:val="-10"/>
                <w:sz w:val="22"/>
                <w:szCs w:val="22"/>
                <w:u w:val="single"/>
              </w:rPr>
              <w:t>可截「</w:t>
            </w:r>
            <w:proofErr w:type="gramEnd"/>
            <w:r w:rsidR="00A82C83" w:rsidRPr="006F185E">
              <w:rPr>
                <w:rFonts w:ascii="標楷體" w:eastAsia="標楷體" w:hAnsi="標楷體" w:hint="eastAsia"/>
                <w:spacing w:val="-10"/>
                <w:sz w:val="22"/>
                <w:szCs w:val="22"/>
                <w:u w:val="single"/>
              </w:rPr>
              <w:t>學期選課資料」網頁介面</w:t>
            </w:r>
            <w:r w:rsidR="00A82C83" w:rsidRPr="006F185E">
              <w:rPr>
                <w:rFonts w:ascii="標楷體" w:eastAsia="標楷體" w:hAnsi="標楷體"/>
                <w:spacing w:val="-10"/>
                <w:sz w:val="22"/>
                <w:szCs w:val="22"/>
                <w:u w:val="single"/>
              </w:rPr>
              <w:t>。</w:t>
            </w:r>
          </w:p>
          <w:p w14:paraId="0275B83E" w14:textId="77777777" w:rsidR="00693AAF" w:rsidRPr="006F185E" w:rsidRDefault="00A82C83" w:rsidP="00F10643">
            <w:pPr>
              <w:spacing w:beforeLines="50" w:before="120" w:line="280" w:lineRule="exact"/>
              <w:rPr>
                <w:rFonts w:ascii="標楷體" w:eastAsia="標楷體" w:hAnsi="標楷體"/>
                <w:spacing w:val="-10"/>
                <w:sz w:val="28"/>
                <w:szCs w:val="28"/>
              </w:rPr>
            </w:pPr>
            <w:r>
              <w:rPr>
                <w:rFonts w:ascii="標楷體" w:eastAsia="標楷體" w:hAnsi="標楷體"/>
                <w:spacing w:val="-10"/>
                <w:sz w:val="28"/>
                <w:szCs w:val="28"/>
              </w:rPr>
              <w:t>□ 其他特殊情況</w:t>
            </w:r>
            <w:r w:rsidRPr="00A82C83">
              <w:rPr>
                <w:rStyle w:val="af1"/>
                <w:rFonts w:ascii="標楷體" w:eastAsia="標楷體" w:hAnsi="標楷體"/>
                <w:b/>
                <w:bCs/>
                <w:sz w:val="28"/>
                <w:szCs w:val="28"/>
                <w:shd w:val="clear" w:color="auto" w:fill="D9E2F3"/>
              </w:rPr>
              <w:footnoteReference w:id="2"/>
            </w:r>
            <w:r>
              <w:rPr>
                <w:rFonts w:ascii="標楷體" w:eastAsia="標楷體" w:hAnsi="標楷體"/>
                <w:spacing w:val="-10"/>
                <w:sz w:val="28"/>
                <w:szCs w:val="28"/>
              </w:rPr>
              <w:t>詳述如下：</w:t>
            </w:r>
            <w:r w:rsidR="006F185E" w:rsidRPr="006F185E">
              <w:rPr>
                <w:rFonts w:ascii="標楷體" w:eastAsia="標楷體" w:hAnsi="標楷體"/>
                <w:spacing w:val="-10"/>
                <w:sz w:val="28"/>
                <w:szCs w:val="28"/>
              </w:rPr>
              <w:t xml:space="preserve"> </w:t>
            </w:r>
            <w:r w:rsidR="006F185E" w:rsidRPr="006F185E">
              <w:rPr>
                <w:rFonts w:eastAsia="標楷體"/>
                <w:sz w:val="22"/>
                <w:szCs w:val="22"/>
              </w:rPr>
              <w:t>Other special circumstances — details as follows:</w:t>
            </w:r>
          </w:p>
        </w:tc>
      </w:tr>
      <w:tr w:rsidR="0018073B" w:rsidRPr="00122604" w14:paraId="20450BB4" w14:textId="77777777" w:rsidTr="00865899">
        <w:trPr>
          <w:cantSplit/>
          <w:trHeight w:val="386"/>
        </w:trPr>
        <w:tc>
          <w:tcPr>
            <w:tcW w:w="5000" w:type="pct"/>
            <w:gridSpan w:val="5"/>
            <w:tcBorders>
              <w:top w:val="single" w:sz="12" w:space="0" w:color="000000"/>
              <w:bottom w:val="single" w:sz="12" w:space="0" w:color="000000"/>
            </w:tcBorders>
            <w:shd w:val="clear" w:color="auto" w:fill="auto"/>
            <w:vAlign w:val="center"/>
          </w:tcPr>
          <w:p w14:paraId="54D591BE" w14:textId="77777777" w:rsidR="0018073B" w:rsidRPr="00BE2D78" w:rsidRDefault="0018073B" w:rsidP="00AE478D">
            <w:pPr>
              <w:spacing w:line="280" w:lineRule="exact"/>
              <w:jc w:val="center"/>
              <w:rPr>
                <w:rFonts w:ascii="標楷體" w:eastAsia="標楷體" w:hAnsi="標楷體" w:hint="eastAsia"/>
                <w:b/>
                <w:sz w:val="28"/>
                <w:szCs w:val="28"/>
              </w:rPr>
            </w:pPr>
            <w:r w:rsidRPr="00BE2D78">
              <w:rPr>
                <w:rFonts w:ascii="標楷體" w:eastAsia="標楷體" w:hAnsi="標楷體"/>
                <w:b/>
                <w:sz w:val="28"/>
                <w:szCs w:val="28"/>
              </w:rPr>
              <w:t>學 生 所 屬 系 所 簽 核</w:t>
            </w:r>
          </w:p>
        </w:tc>
      </w:tr>
      <w:tr w:rsidR="00BE2D78" w:rsidRPr="00122604" w14:paraId="27AB62F5" w14:textId="77777777" w:rsidTr="00865899">
        <w:trPr>
          <w:cantSplit/>
          <w:trHeight w:val="338"/>
        </w:trPr>
        <w:tc>
          <w:tcPr>
            <w:tcW w:w="2500" w:type="pct"/>
            <w:gridSpan w:val="2"/>
            <w:tcBorders>
              <w:top w:val="single" w:sz="12" w:space="0" w:color="000000"/>
              <w:bottom w:val="single" w:sz="12" w:space="0" w:color="000000"/>
              <w:right w:val="single" w:sz="12" w:space="0" w:color="000000"/>
            </w:tcBorders>
            <w:shd w:val="clear" w:color="auto" w:fill="auto"/>
            <w:vAlign w:val="center"/>
          </w:tcPr>
          <w:p w14:paraId="13DEBE87" w14:textId="77777777" w:rsidR="00BE2D78" w:rsidRPr="00BE2D78" w:rsidRDefault="00BE2D78" w:rsidP="006F185E">
            <w:pPr>
              <w:spacing w:line="280" w:lineRule="exact"/>
              <w:jc w:val="center"/>
              <w:rPr>
                <w:rFonts w:ascii="標楷體" w:eastAsia="標楷體" w:hAnsi="標楷體"/>
                <w:b/>
                <w:sz w:val="28"/>
                <w:szCs w:val="28"/>
              </w:rPr>
            </w:pPr>
            <w:r w:rsidRPr="00BE2D78">
              <w:rPr>
                <w:rFonts w:ascii="標楷體" w:eastAsia="標楷體" w:hAnsi="標楷體"/>
                <w:b/>
                <w:sz w:val="28"/>
                <w:szCs w:val="28"/>
              </w:rPr>
              <w:t>系 所 主 任</w:t>
            </w:r>
            <w:r w:rsidR="006F185E">
              <w:t xml:space="preserve"> </w:t>
            </w:r>
            <w:r w:rsidR="006F185E" w:rsidRPr="006F185E">
              <w:rPr>
                <w:rFonts w:eastAsia="標楷體"/>
                <w:sz w:val="22"/>
                <w:szCs w:val="22"/>
              </w:rPr>
              <w:t>Department Chair</w:t>
            </w:r>
          </w:p>
        </w:tc>
        <w:tc>
          <w:tcPr>
            <w:tcW w:w="2500" w:type="pct"/>
            <w:gridSpan w:val="3"/>
            <w:tcBorders>
              <w:top w:val="single" w:sz="12" w:space="0" w:color="000000"/>
              <w:left w:val="single" w:sz="12" w:space="0" w:color="000000"/>
              <w:bottom w:val="single" w:sz="12" w:space="0" w:color="000000"/>
            </w:tcBorders>
            <w:shd w:val="clear" w:color="auto" w:fill="auto"/>
            <w:vAlign w:val="center"/>
          </w:tcPr>
          <w:p w14:paraId="633FF51E" w14:textId="77777777" w:rsidR="00BE2D78" w:rsidRPr="00BE2D78" w:rsidRDefault="00BE2D78" w:rsidP="00AE478D">
            <w:pPr>
              <w:spacing w:line="280" w:lineRule="exact"/>
              <w:jc w:val="center"/>
              <w:rPr>
                <w:rFonts w:ascii="標楷體" w:eastAsia="標楷體" w:hAnsi="標楷體"/>
                <w:b/>
                <w:sz w:val="28"/>
                <w:szCs w:val="28"/>
              </w:rPr>
            </w:pPr>
            <w:r w:rsidRPr="00BE2D78">
              <w:rPr>
                <w:rFonts w:ascii="標楷體" w:eastAsia="標楷體" w:hAnsi="標楷體"/>
                <w:b/>
                <w:sz w:val="28"/>
                <w:szCs w:val="28"/>
              </w:rPr>
              <w:t>系 所 承 辦 人</w:t>
            </w:r>
            <w:r w:rsidR="006F185E" w:rsidRPr="006F185E">
              <w:rPr>
                <w:rFonts w:eastAsia="標楷體"/>
                <w:sz w:val="22"/>
                <w:szCs w:val="22"/>
              </w:rPr>
              <w:t xml:space="preserve"> Department</w:t>
            </w:r>
            <w:r w:rsidR="006F185E">
              <w:t xml:space="preserve"> </w:t>
            </w:r>
            <w:r w:rsidR="006F185E" w:rsidRPr="006F185E">
              <w:rPr>
                <w:rFonts w:eastAsia="標楷體"/>
                <w:sz w:val="22"/>
                <w:szCs w:val="22"/>
              </w:rPr>
              <w:t xml:space="preserve"> Clerk</w:t>
            </w:r>
          </w:p>
        </w:tc>
      </w:tr>
      <w:tr w:rsidR="00A67080" w:rsidRPr="00122604" w14:paraId="63132D3B" w14:textId="77777777" w:rsidTr="00683657">
        <w:trPr>
          <w:cantSplit/>
          <w:trHeight w:val="1732"/>
        </w:trPr>
        <w:tc>
          <w:tcPr>
            <w:tcW w:w="2500" w:type="pct"/>
            <w:gridSpan w:val="2"/>
            <w:tcBorders>
              <w:top w:val="single" w:sz="12" w:space="0" w:color="000000"/>
              <w:bottom w:val="single" w:sz="12" w:space="0" w:color="000000"/>
              <w:right w:val="single" w:sz="12" w:space="0" w:color="000000"/>
            </w:tcBorders>
            <w:shd w:val="clear" w:color="auto" w:fill="auto"/>
          </w:tcPr>
          <w:p w14:paraId="7500096C" w14:textId="77777777" w:rsidR="00A67080" w:rsidRPr="00BE2D78" w:rsidRDefault="00A67080" w:rsidP="00AE478D">
            <w:pPr>
              <w:spacing w:beforeLines="100" w:before="240" w:line="280" w:lineRule="exact"/>
              <w:rPr>
                <w:rFonts w:ascii="標楷體" w:eastAsia="標楷體" w:hAnsi="標楷體"/>
                <w:b/>
                <w:sz w:val="28"/>
                <w:szCs w:val="28"/>
              </w:rPr>
            </w:pPr>
            <w:r w:rsidRPr="00BE2D78">
              <w:rPr>
                <w:rFonts w:eastAsia="標楷體" w:hint="eastAsia"/>
                <w:b/>
                <w:color w:val="000000"/>
                <w:spacing w:val="-20"/>
                <w:sz w:val="28"/>
                <w:szCs w:val="28"/>
              </w:rPr>
              <w:t>擬同意修習</w:t>
            </w:r>
            <w:r w:rsidRPr="00BE2D78">
              <w:rPr>
                <w:rFonts w:eastAsia="標楷體" w:hint="eastAsia"/>
                <w:b/>
                <w:color w:val="000000"/>
                <w:spacing w:val="-20"/>
                <w:sz w:val="28"/>
                <w:szCs w:val="28"/>
                <w:u w:val="single"/>
              </w:rPr>
              <w:t xml:space="preserve">               </w:t>
            </w:r>
            <w:r w:rsidRPr="00BE2D78">
              <w:rPr>
                <w:rFonts w:eastAsia="標楷體" w:hint="eastAsia"/>
                <w:b/>
                <w:color w:val="000000"/>
                <w:spacing w:val="-20"/>
                <w:sz w:val="28"/>
                <w:szCs w:val="28"/>
              </w:rPr>
              <w:t>學分</w:t>
            </w:r>
          </w:p>
        </w:tc>
        <w:tc>
          <w:tcPr>
            <w:tcW w:w="2500" w:type="pct"/>
            <w:gridSpan w:val="3"/>
            <w:tcBorders>
              <w:top w:val="single" w:sz="12" w:space="0" w:color="000000"/>
              <w:left w:val="single" w:sz="12" w:space="0" w:color="000000"/>
              <w:bottom w:val="single" w:sz="12" w:space="0" w:color="000000"/>
            </w:tcBorders>
            <w:shd w:val="clear" w:color="auto" w:fill="auto"/>
          </w:tcPr>
          <w:p w14:paraId="1D766BD3" w14:textId="77777777" w:rsidR="00A67080" w:rsidRPr="00F50BEB" w:rsidRDefault="00F10643" w:rsidP="00F50BEB">
            <w:pPr>
              <w:spacing w:beforeLines="100" w:before="240" w:line="280" w:lineRule="exact"/>
              <w:rPr>
                <w:rFonts w:ascii="標楷體" w:eastAsia="標楷體" w:hAnsi="標楷體"/>
                <w:bCs/>
                <w:sz w:val="28"/>
                <w:szCs w:val="28"/>
              </w:rPr>
            </w:pPr>
            <w:r w:rsidRPr="00F50BEB">
              <w:rPr>
                <w:rFonts w:eastAsia="標楷體" w:hint="eastAsia"/>
                <w:bCs/>
                <w:color w:val="000000"/>
                <w:spacing w:val="-20"/>
                <w:sz w:val="28"/>
                <w:szCs w:val="28"/>
              </w:rPr>
              <w:t>系辦公室</w:t>
            </w:r>
            <w:r w:rsidR="008F7A2B">
              <w:rPr>
                <w:rFonts w:eastAsia="標楷體" w:hint="eastAsia"/>
                <w:bCs/>
                <w:color w:val="000000"/>
                <w:spacing w:val="-20"/>
                <w:sz w:val="28"/>
                <w:szCs w:val="28"/>
              </w:rPr>
              <w:t>「選課管理系統」</w:t>
            </w:r>
            <w:r w:rsidRPr="00F50BEB">
              <w:rPr>
                <w:rFonts w:eastAsia="標楷體" w:hint="eastAsia"/>
                <w:bCs/>
                <w:color w:val="000000"/>
                <w:spacing w:val="-20"/>
                <w:sz w:val="28"/>
                <w:szCs w:val="28"/>
              </w:rPr>
              <w:t>設定</w:t>
            </w:r>
            <w:r w:rsidR="00F50BEB" w:rsidRPr="00F50BEB">
              <w:rPr>
                <w:rFonts w:eastAsia="標楷體" w:hint="eastAsia"/>
                <w:bCs/>
                <w:color w:val="000000"/>
                <w:spacing w:val="-20"/>
                <w:sz w:val="28"/>
                <w:szCs w:val="28"/>
              </w:rPr>
              <w:t>完成</w:t>
            </w:r>
          </w:p>
        </w:tc>
      </w:tr>
    </w:tbl>
    <w:p w14:paraId="5C3E8C32" w14:textId="2620CF53" w:rsidR="00031F7F" w:rsidRDefault="00D6193E" w:rsidP="00031F7F">
      <w:pPr>
        <w:spacing w:before="240" w:line="280" w:lineRule="exact"/>
        <w:jc w:val="right"/>
        <w:rPr>
          <w:rFonts w:eastAsia="標楷體"/>
          <w:bCs/>
          <w:color w:val="000000"/>
          <w:spacing w:val="-20"/>
          <w:sz w:val="28"/>
          <w:szCs w:val="28"/>
          <w:u w:val="single"/>
        </w:rPr>
      </w:pPr>
      <w:r w:rsidRPr="00C563D7">
        <w:rPr>
          <w:rFonts w:eastAsia="標楷體" w:hint="eastAsia"/>
          <w:bCs/>
          <w:color w:val="000000"/>
          <w:spacing w:val="-20"/>
          <w:sz w:val="28"/>
          <w:szCs w:val="28"/>
          <w:u w:val="single"/>
        </w:rPr>
        <w:t>※申請書</w:t>
      </w:r>
      <w:r w:rsidR="00623EAA" w:rsidRPr="00C563D7">
        <w:rPr>
          <w:rFonts w:eastAsia="標楷體" w:hint="eastAsia"/>
          <w:bCs/>
          <w:color w:val="000000"/>
          <w:spacing w:val="-20"/>
          <w:sz w:val="28"/>
          <w:szCs w:val="28"/>
          <w:u w:val="single"/>
        </w:rPr>
        <w:t>正本</w:t>
      </w:r>
      <w:r w:rsidRPr="00C563D7">
        <w:rPr>
          <w:rFonts w:eastAsia="標楷體" w:hint="eastAsia"/>
          <w:bCs/>
          <w:color w:val="000000"/>
          <w:spacing w:val="-20"/>
          <w:sz w:val="28"/>
          <w:szCs w:val="28"/>
          <w:u w:val="single"/>
        </w:rPr>
        <w:t>由系所辦公室</w:t>
      </w:r>
      <w:r w:rsidR="006A2F16" w:rsidRPr="00C563D7">
        <w:rPr>
          <w:rFonts w:eastAsia="標楷體" w:hint="eastAsia"/>
          <w:bCs/>
          <w:color w:val="000000"/>
          <w:spacing w:val="-20"/>
          <w:sz w:val="28"/>
          <w:szCs w:val="28"/>
          <w:u w:val="single"/>
        </w:rPr>
        <w:t>核准處理完成後</w:t>
      </w:r>
      <w:r w:rsidR="009E1D08" w:rsidRPr="00C563D7">
        <w:rPr>
          <w:rFonts w:eastAsia="標楷體" w:hint="eastAsia"/>
          <w:bCs/>
          <w:color w:val="000000"/>
          <w:spacing w:val="-20"/>
          <w:sz w:val="28"/>
          <w:szCs w:val="28"/>
          <w:u w:val="single"/>
        </w:rPr>
        <w:t>保</w:t>
      </w:r>
      <w:r w:rsidRPr="00C563D7">
        <w:rPr>
          <w:rFonts w:eastAsia="標楷體" w:hint="eastAsia"/>
          <w:bCs/>
          <w:color w:val="000000"/>
          <w:spacing w:val="-20"/>
          <w:sz w:val="28"/>
          <w:szCs w:val="28"/>
          <w:u w:val="single"/>
        </w:rPr>
        <w:t>存</w:t>
      </w:r>
      <w:r w:rsidR="00C563D7" w:rsidRPr="00C563D7">
        <w:rPr>
          <w:rFonts w:eastAsia="標楷體" w:hint="eastAsia"/>
          <w:bCs/>
          <w:color w:val="000000"/>
          <w:spacing w:val="-20"/>
          <w:sz w:val="28"/>
          <w:szCs w:val="28"/>
          <w:u w:val="single"/>
        </w:rPr>
        <w:t>(</w:t>
      </w:r>
      <w:r w:rsidR="00C563D7" w:rsidRPr="00C563D7">
        <w:rPr>
          <w:rFonts w:eastAsia="標楷體" w:hint="eastAsia"/>
          <w:bCs/>
          <w:color w:val="000000"/>
          <w:spacing w:val="-20"/>
          <w:sz w:val="28"/>
          <w:szCs w:val="28"/>
          <w:u w:val="single"/>
        </w:rPr>
        <w:t>保存期限：</w:t>
      </w:r>
      <w:r w:rsidRPr="00C563D7">
        <w:rPr>
          <w:rFonts w:eastAsia="標楷體" w:hint="eastAsia"/>
          <w:bCs/>
          <w:color w:val="000000"/>
          <w:spacing w:val="-20"/>
          <w:sz w:val="28"/>
          <w:szCs w:val="28"/>
          <w:u w:val="single"/>
        </w:rPr>
        <w:t>1</w:t>
      </w:r>
      <w:r w:rsidRPr="00C563D7">
        <w:rPr>
          <w:rFonts w:eastAsia="標楷體" w:hint="eastAsia"/>
          <w:bCs/>
          <w:color w:val="000000"/>
          <w:spacing w:val="-20"/>
          <w:sz w:val="28"/>
          <w:szCs w:val="28"/>
          <w:u w:val="single"/>
        </w:rPr>
        <w:t>年</w:t>
      </w:r>
      <w:r w:rsidR="00C563D7" w:rsidRPr="00C563D7">
        <w:rPr>
          <w:rFonts w:eastAsia="標楷體" w:hint="eastAsia"/>
          <w:bCs/>
          <w:color w:val="000000"/>
          <w:spacing w:val="-20"/>
          <w:sz w:val="28"/>
          <w:szCs w:val="28"/>
          <w:u w:val="single"/>
        </w:rPr>
        <w:t>)</w:t>
      </w:r>
      <w:r w:rsidRPr="00C563D7">
        <w:rPr>
          <w:rFonts w:eastAsia="標楷體" w:hint="eastAsia"/>
          <w:bCs/>
          <w:color w:val="000000"/>
          <w:spacing w:val="-20"/>
          <w:sz w:val="28"/>
          <w:szCs w:val="28"/>
          <w:u w:val="single"/>
        </w:rPr>
        <w:t>。</w:t>
      </w:r>
    </w:p>
    <w:p w14:paraId="3B92E41F" w14:textId="77777777" w:rsidR="00031F7F" w:rsidRPr="00A22E12" w:rsidRDefault="00031F7F" w:rsidP="00031F7F">
      <w:pPr>
        <w:spacing w:before="240" w:line="240" w:lineRule="exact"/>
        <w:ind w:right="240"/>
        <w:rPr>
          <w:rFonts w:ascii="標楷體" w:eastAsia="標楷體" w:hAnsi="標楷體" w:hint="eastAsia"/>
          <w:sz w:val="22"/>
          <w:szCs w:val="18"/>
          <w:u w:val="single"/>
        </w:rPr>
      </w:pPr>
      <w:r>
        <w:rPr>
          <w:rFonts w:eastAsia="標楷體"/>
          <w:bCs/>
          <w:color w:val="000000"/>
          <w:spacing w:val="-20"/>
          <w:sz w:val="28"/>
          <w:szCs w:val="28"/>
          <w:u w:val="single"/>
        </w:rPr>
        <w:br w:type="page"/>
      </w:r>
      <w:r w:rsidRPr="00A22E12">
        <w:rPr>
          <w:rFonts w:ascii="標楷體" w:eastAsia="標楷體" w:hAnsi="標楷體" w:hint="eastAsia"/>
          <w:sz w:val="22"/>
          <w:szCs w:val="18"/>
          <w:u w:val="single"/>
        </w:rPr>
        <w:lastRenderedPageBreak/>
        <w:t>英文翻譯是由AI協助完成，可能存在一些語意偏差或文法錯誤，請以原文為主，謹慎參考。</w:t>
      </w:r>
    </w:p>
    <w:p w14:paraId="0D4644DE" w14:textId="77777777" w:rsidR="00031F7F" w:rsidRPr="00A22E12" w:rsidRDefault="00031F7F" w:rsidP="00031F7F">
      <w:pPr>
        <w:spacing w:before="240" w:afterLines="100" w:after="240" w:line="240" w:lineRule="exact"/>
        <w:rPr>
          <w:rFonts w:eastAsia="標楷體" w:hint="eastAsia"/>
          <w:sz w:val="22"/>
          <w:szCs w:val="18"/>
          <w:u w:val="single"/>
        </w:rPr>
      </w:pPr>
      <w:r w:rsidRPr="00A22E12">
        <w:rPr>
          <w:rFonts w:eastAsia="標楷體"/>
          <w:sz w:val="22"/>
          <w:szCs w:val="18"/>
          <w:u w:val="single"/>
        </w:rPr>
        <w:t>The ensuing English translation has been facilitated by AI assistance. There may be instances of semantic deviation or grammatical inaccuracies. Please prioritize the original text and exercise caution in reference.</w:t>
      </w:r>
    </w:p>
    <w:p w14:paraId="5BCCB6B0" w14:textId="77777777" w:rsidR="00031F7F" w:rsidRPr="00A22E12" w:rsidRDefault="00031F7F" w:rsidP="00031F7F">
      <w:r w:rsidRPr="00A22E12">
        <w:rPr>
          <w:b/>
          <w:bCs/>
        </w:rPr>
        <w:t xml:space="preserve">Application </w:t>
      </w:r>
      <w:proofErr w:type="spellStart"/>
      <w:proofErr w:type="gramStart"/>
      <w:r w:rsidRPr="00A22E12">
        <w:rPr>
          <w:b/>
          <w:bCs/>
        </w:rPr>
        <w:t>Period:</w:t>
      </w:r>
      <w:r w:rsidRPr="00A22E12">
        <w:t>From</w:t>
      </w:r>
      <w:proofErr w:type="spellEnd"/>
      <w:proofErr w:type="gramEnd"/>
      <w:r w:rsidRPr="00A22E12">
        <w:t xml:space="preserve"> the start date of the 2nd Pre-registration to the deadline of the Add/Drop Period. Late applications will not be accepted.</w:t>
      </w:r>
    </w:p>
    <w:p w14:paraId="57896710" w14:textId="77777777" w:rsidR="00031F7F" w:rsidRPr="00A22E12" w:rsidRDefault="00031F7F" w:rsidP="00031F7F">
      <w:r w:rsidRPr="00A22E12">
        <w:rPr>
          <w:b/>
          <w:bCs/>
        </w:rPr>
        <w:t>Application Procedure:</w:t>
      </w:r>
      <w:r w:rsidRPr="00A22E12">
        <w:br/>
        <w:t>Fill out the form → Obtain approval and signature from the Department Chair → Submit the original form to the Department Office for processing and system setup →</w:t>
      </w:r>
      <w:r w:rsidRPr="00A22E12">
        <w:br/>
        <w:t>Students may verify the status online: My Courses / Semester Course Selection / The minimum credit requirement will be shown next to “Minimum Credits”</w:t>
      </w:r>
      <w:r w:rsidRPr="00A22E12">
        <w:br/>
      </w:r>
      <w:r w:rsidRPr="00A22E12">
        <w:rPr>
          <w:b/>
          <w:bCs/>
        </w:rPr>
        <w:t>（</w:t>
      </w:r>
      <w:r w:rsidRPr="00A22E12">
        <w:rPr>
          <w:b/>
          <w:bCs/>
        </w:rPr>
        <w:t>Reduced Course Load Application Approved</w:t>
      </w:r>
      <w:r w:rsidRPr="00A22E12">
        <w:rPr>
          <w:b/>
          <w:bCs/>
        </w:rPr>
        <w:t>）</w:t>
      </w:r>
      <w:r w:rsidRPr="00A22E12">
        <w:br/>
        <w:t>※ Please allow sufficient time for obtaining the signature and completing the administrative process.</w:t>
      </w:r>
    </w:p>
    <w:p w14:paraId="4D43A495" w14:textId="77777777" w:rsidR="00031F7F" w:rsidRPr="00A22E12" w:rsidRDefault="00031F7F" w:rsidP="00031F7F">
      <w:r w:rsidRPr="00A22E12">
        <w:rPr>
          <w:b/>
          <w:bCs/>
        </w:rPr>
        <w:t>Application:</w:t>
      </w:r>
      <w:r w:rsidRPr="00A22E12">
        <w:br/>
        <w:t>■ Undergraduate students (</w:t>
      </w:r>
      <w:r w:rsidRPr="00A22E12">
        <w:rPr>
          <w:b/>
          <w:bCs/>
        </w:rPr>
        <w:t>excluding extended-term students</w:t>
      </w:r>
      <w:r w:rsidRPr="00A22E12">
        <w:t>) who, due to special circumstances, need to reduce their course credits below the “minimum required credits” stated in the Academic Regulations shall complete this application form and obtain approval with the signature or stamp of the Department Chair.</w:t>
      </w:r>
    </w:p>
    <w:p w14:paraId="370DC4D1" w14:textId="77777777" w:rsidR="00031F7F" w:rsidRPr="00A22E12" w:rsidRDefault="00031F7F" w:rsidP="00031F7F">
      <w:r w:rsidRPr="00A22E12">
        <w:t xml:space="preserve">■ Students participating in off-campus internships may apply for a reduced course load. However, starting from the 2024 Academic Year, students enrolled in the “Industrial Practice Internship” course will have their minimum credit limit automatically set by the system as “0 credits” </w:t>
      </w:r>
      <w:r w:rsidRPr="00A22E12">
        <w:rPr>
          <w:b/>
          <w:bCs/>
        </w:rPr>
        <w:t>（</w:t>
      </w:r>
      <w:r w:rsidRPr="00A22E12">
        <w:rPr>
          <w:b/>
          <w:bCs/>
        </w:rPr>
        <w:t>must enroll in at least one course</w:t>
      </w:r>
      <w:r w:rsidRPr="00A22E12">
        <w:rPr>
          <w:b/>
          <w:bCs/>
        </w:rPr>
        <w:t>）</w:t>
      </w:r>
      <w:r w:rsidRPr="00A22E12">
        <w:t>, and therefore are exempt from applying for a reduced course load.</w:t>
      </w:r>
    </w:p>
    <w:p w14:paraId="264453DA" w14:textId="77777777" w:rsidR="00031F7F" w:rsidRPr="00A22E12" w:rsidRDefault="00031F7F" w:rsidP="00031F7F">
      <w:r w:rsidRPr="00A22E12">
        <w:t>■ Students who have applied for a reduced course load, regardless of the number of credits taken, are not allowed to apply for course withdrawal before the midterm examination period.</w:t>
      </w:r>
    </w:p>
    <w:p w14:paraId="2651A871" w14:textId="77777777" w:rsidR="00031F7F" w:rsidRPr="00A22E12" w:rsidRDefault="00031F7F" w:rsidP="00031F7F">
      <w:r w:rsidRPr="00A22E12">
        <w:t>■ Students taking fewer than 9 credits will not be included in the semester ranking. Their transcript will not show class rank or percentile ranking; therefore, they will not be eligible to apply for academic awards such as the University Academic Excellence Award.</w:t>
      </w:r>
    </w:p>
    <w:p w14:paraId="25B7AD27" w14:textId="77777777" w:rsidR="00031F7F" w:rsidRPr="00A22E12" w:rsidRDefault="00031F7F" w:rsidP="00031F7F">
      <w:r w:rsidRPr="00A22E12">
        <w:rPr>
          <w:b/>
          <w:bCs/>
        </w:rPr>
        <w:t>Note:</w:t>
      </w:r>
    </w:p>
    <w:p w14:paraId="127A6A31" w14:textId="77777777" w:rsidR="00031F7F" w:rsidRPr="00A22E12" w:rsidRDefault="00031F7F" w:rsidP="00031F7F">
      <w:pPr>
        <w:numPr>
          <w:ilvl w:val="0"/>
          <w:numId w:val="2"/>
        </w:numPr>
      </w:pPr>
      <w:r w:rsidRPr="00A22E12">
        <w:t>Undergraduate students must take at least 16 credits per semester in their first, second, and third years, and at least 9 credits per semester in their fourth year. Undergraduate students in the Division of Continuing Education must take at least 9 credits per semester. Extended-term undergraduate students must enroll in at least one course. Students participating in off-campus internships are exempt from the minimum credit requirement.</w:t>
      </w:r>
    </w:p>
    <w:p w14:paraId="5BD21948" w14:textId="2ED253DE" w:rsidR="00031F7F" w:rsidRPr="00031F7F" w:rsidRDefault="00031F7F" w:rsidP="00031F7F">
      <w:pPr>
        <w:numPr>
          <w:ilvl w:val="0"/>
          <w:numId w:val="2"/>
        </w:numPr>
        <w:spacing w:before="240" w:line="280" w:lineRule="exact"/>
        <w:rPr>
          <w:rFonts w:eastAsia="標楷體" w:hint="eastAsia"/>
          <w:bCs/>
          <w:color w:val="000000"/>
          <w:spacing w:val="-20"/>
          <w:sz w:val="28"/>
          <w:szCs w:val="28"/>
          <w:u w:val="single"/>
        </w:rPr>
      </w:pPr>
      <w:r w:rsidRPr="00A22E12">
        <w:t>According to the Course Selection Guidelines for reduced course load applications: “Students who, due to special circumstances, are unable to take the minimum required credits for the semester may, with the approval of the Department or Graduate Institute Chair, reduce the required number of credits. After the reduction, students must still enroll in at least one course.</w:t>
      </w:r>
      <w:r>
        <w:t>”</w:t>
      </w:r>
    </w:p>
    <w:sectPr w:rsidR="00031F7F" w:rsidRPr="00031F7F" w:rsidSect="00F10643">
      <w:headerReference w:type="even" r:id="rId8"/>
      <w:headerReference w:type="default" r:id="rId9"/>
      <w:footerReference w:type="even" r:id="rId10"/>
      <w:footerReference w:type="default" r:id="rId11"/>
      <w:headerReference w:type="first" r:id="rId12"/>
      <w:footerReference w:type="first" r:id="rId13"/>
      <w:pgSz w:w="11906" w:h="16838"/>
      <w:pgMar w:top="964" w:right="1134" w:bottom="567" w:left="1134"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5ADE4" w14:textId="77777777" w:rsidR="00AB0509" w:rsidRDefault="00AB0509">
      <w:pPr>
        <w:spacing w:line="240" w:lineRule="auto"/>
      </w:pPr>
      <w:r>
        <w:separator/>
      </w:r>
    </w:p>
  </w:endnote>
  <w:endnote w:type="continuationSeparator" w:id="0">
    <w:p w14:paraId="27800881" w14:textId="77777777" w:rsidR="00AB0509" w:rsidRDefault="00AB05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127FE" w14:textId="77777777" w:rsidR="00A96302" w:rsidRDefault="00A9630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6F498" w14:textId="77777777" w:rsidR="00A96302" w:rsidRDefault="00A96302">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2ACB" w14:textId="77777777" w:rsidR="00A96302" w:rsidRDefault="00A9630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C3AC0" w14:textId="77777777" w:rsidR="00AB0509" w:rsidRDefault="00AB0509">
      <w:pPr>
        <w:spacing w:line="240" w:lineRule="auto"/>
      </w:pPr>
      <w:r>
        <w:rPr>
          <w:color w:val="000000"/>
        </w:rPr>
        <w:separator/>
      </w:r>
    </w:p>
  </w:footnote>
  <w:footnote w:type="continuationSeparator" w:id="0">
    <w:p w14:paraId="606AD10F" w14:textId="77777777" w:rsidR="00AB0509" w:rsidRDefault="00AB0509">
      <w:pPr>
        <w:spacing w:line="240" w:lineRule="auto"/>
      </w:pPr>
      <w:r>
        <w:continuationSeparator/>
      </w:r>
    </w:p>
  </w:footnote>
  <w:footnote w:id="1">
    <w:p w14:paraId="7796445B" w14:textId="77777777" w:rsidR="00296F2F" w:rsidRPr="00683657" w:rsidRDefault="00296F2F" w:rsidP="000E2025">
      <w:pPr>
        <w:pStyle w:val="af"/>
        <w:spacing w:afterLines="20" w:after="48" w:line="320" w:lineRule="exact"/>
        <w:ind w:left="240" w:hangingChars="100" w:hanging="240"/>
        <w:rPr>
          <w:rFonts w:ascii="標楷體" w:eastAsia="標楷體" w:hAnsi="標楷體"/>
        </w:rPr>
      </w:pPr>
      <w:r w:rsidRPr="00846AE7">
        <w:rPr>
          <w:rStyle w:val="af1"/>
          <w:rFonts w:ascii="標楷體" w:eastAsia="標楷體" w:hAnsi="標楷體"/>
          <w:sz w:val="24"/>
          <w:szCs w:val="24"/>
        </w:rPr>
        <w:footnoteRef/>
      </w:r>
      <w:r w:rsidRPr="00846AE7">
        <w:rPr>
          <w:rFonts w:ascii="標楷體" w:eastAsia="標楷體" w:hAnsi="標楷體"/>
          <w:sz w:val="24"/>
          <w:szCs w:val="24"/>
        </w:rPr>
        <w:t xml:space="preserve">. </w:t>
      </w:r>
      <w:r w:rsidRPr="00683657">
        <w:rPr>
          <w:rFonts w:ascii="標楷體" w:eastAsia="標楷體" w:hAnsi="標楷體"/>
          <w:u w:val="single"/>
        </w:rPr>
        <w:t>大學部</w:t>
      </w:r>
      <w:r w:rsidRPr="00683657">
        <w:rPr>
          <w:rFonts w:ascii="標楷體" w:eastAsia="標楷體" w:hAnsi="標楷體"/>
        </w:rPr>
        <w:t>每學期修習學分數，大一、大二、大三不得少於</w:t>
      </w:r>
      <w:r w:rsidRPr="00683657">
        <w:rPr>
          <w:rFonts w:ascii="標楷體" w:eastAsia="標楷體" w:hAnsi="標楷體"/>
          <w:b/>
        </w:rPr>
        <w:t>16學分</w:t>
      </w:r>
      <w:r w:rsidRPr="00683657">
        <w:rPr>
          <w:rFonts w:ascii="標楷體" w:eastAsia="標楷體" w:hAnsi="標楷體"/>
        </w:rPr>
        <w:t>，大四不得少於</w:t>
      </w:r>
      <w:r w:rsidRPr="00683657">
        <w:rPr>
          <w:rFonts w:ascii="標楷體" w:eastAsia="標楷體" w:hAnsi="標楷體"/>
          <w:b/>
        </w:rPr>
        <w:t>9學分</w:t>
      </w:r>
      <w:r w:rsidRPr="00683657">
        <w:rPr>
          <w:rFonts w:ascii="標楷體" w:eastAsia="標楷體" w:hAnsi="標楷體"/>
        </w:rPr>
        <w:t>；</w:t>
      </w:r>
      <w:r w:rsidRPr="00683657">
        <w:rPr>
          <w:rFonts w:ascii="標楷體" w:eastAsia="標楷體" w:hAnsi="標楷體" w:hint="eastAsia"/>
          <w:u w:val="single"/>
        </w:rPr>
        <w:t>大學部</w:t>
      </w:r>
      <w:proofErr w:type="gramStart"/>
      <w:r w:rsidRPr="00683657">
        <w:rPr>
          <w:rFonts w:ascii="標楷體" w:eastAsia="標楷體" w:hAnsi="標楷體" w:hint="eastAsia"/>
          <w:u w:val="single"/>
        </w:rPr>
        <w:t>進修部</w:t>
      </w:r>
      <w:r w:rsidRPr="00683657">
        <w:rPr>
          <w:rFonts w:ascii="標楷體" w:eastAsia="標楷體" w:hAnsi="標楷體"/>
        </w:rPr>
        <w:t>每學期</w:t>
      </w:r>
      <w:proofErr w:type="gramEnd"/>
      <w:r w:rsidRPr="00683657">
        <w:rPr>
          <w:rFonts w:ascii="標楷體" w:eastAsia="標楷體" w:hAnsi="標楷體"/>
        </w:rPr>
        <w:t>不得少於</w:t>
      </w:r>
      <w:r w:rsidRPr="00683657">
        <w:rPr>
          <w:rFonts w:ascii="標楷體" w:eastAsia="標楷體" w:hAnsi="標楷體"/>
          <w:b/>
        </w:rPr>
        <w:t>9學分</w:t>
      </w:r>
      <w:r w:rsidRPr="00683657">
        <w:rPr>
          <w:rFonts w:ascii="標楷體" w:eastAsia="標楷體" w:hAnsi="標楷體"/>
        </w:rPr>
        <w:t>；大學部延長修業者至少應選1科目。</w:t>
      </w:r>
      <w:r w:rsidR="00603ACB" w:rsidRPr="00683657">
        <w:rPr>
          <w:rFonts w:ascii="標楷體" w:eastAsia="標楷體" w:hAnsi="標楷體"/>
        </w:rPr>
        <w:t>學生參與校外實 習者，不受應修學分下限限制。</w:t>
      </w:r>
    </w:p>
  </w:footnote>
  <w:footnote w:id="2">
    <w:p w14:paraId="5AC943B4" w14:textId="77777777" w:rsidR="00A82C83" w:rsidRPr="00683657" w:rsidRDefault="00A82C83" w:rsidP="00A82C83">
      <w:pPr>
        <w:pStyle w:val="af"/>
        <w:spacing w:afterLines="20" w:after="48" w:line="320" w:lineRule="exact"/>
        <w:ind w:left="200" w:hangingChars="100" w:hanging="200"/>
        <w:rPr>
          <w:rFonts w:hint="eastAsia"/>
          <w:sz w:val="16"/>
          <w:szCs w:val="16"/>
        </w:rPr>
      </w:pPr>
      <w:r w:rsidRPr="00683657">
        <w:rPr>
          <w:rStyle w:val="af1"/>
          <w:rFonts w:ascii="標楷體" w:eastAsia="標楷體" w:hAnsi="標楷體"/>
        </w:rPr>
        <w:footnoteRef/>
      </w:r>
      <w:r w:rsidRPr="00683657">
        <w:rPr>
          <w:rFonts w:ascii="標楷體" w:eastAsia="標楷體" w:hAnsi="標楷體"/>
          <w:sz w:val="16"/>
          <w:szCs w:val="16"/>
        </w:rPr>
        <w:t xml:space="preserve"> </w:t>
      </w:r>
      <w:r w:rsidRPr="00683657">
        <w:rPr>
          <w:rFonts w:ascii="標楷體" w:eastAsia="標楷體" w:hAnsi="標楷體" w:hint="eastAsia"/>
          <w:sz w:val="16"/>
          <w:szCs w:val="16"/>
        </w:rPr>
        <w:t>.</w:t>
      </w:r>
      <w:proofErr w:type="gramStart"/>
      <w:r w:rsidRPr="00683657">
        <w:rPr>
          <w:rFonts w:ascii="標楷體" w:eastAsia="標楷體" w:hAnsi="標楷體"/>
          <w:shd w:val="clear" w:color="auto" w:fill="D9E2F3"/>
        </w:rPr>
        <w:t>減修申請</w:t>
      </w:r>
      <w:proofErr w:type="gramEnd"/>
      <w:r w:rsidRPr="00683657">
        <w:rPr>
          <w:rFonts w:ascii="標楷體" w:eastAsia="標楷體" w:hAnsi="標楷體" w:hint="eastAsia"/>
          <w:shd w:val="clear" w:color="auto" w:fill="D9E2F3"/>
        </w:rPr>
        <w:t>依選課要點：「</w:t>
      </w:r>
      <w:r w:rsidRPr="00683657">
        <w:rPr>
          <w:rFonts w:ascii="標楷體" w:eastAsia="標楷體" w:hAnsi="標楷體"/>
          <w:shd w:val="clear" w:color="auto" w:fill="D9E2F3"/>
        </w:rPr>
        <w:t>學生遇有特殊情況不能修足該學期應修最低學分數，</w:t>
      </w:r>
      <w:r w:rsidRPr="00683657">
        <w:rPr>
          <w:rFonts w:ascii="標楷體" w:eastAsia="標楷體" w:hAnsi="標楷體"/>
          <w:b/>
          <w:bCs/>
          <w:shd w:val="clear" w:color="auto" w:fill="D9E2F3"/>
        </w:rPr>
        <w:t>經系所主任同意得酌減應修學分數</w:t>
      </w:r>
      <w:r w:rsidRPr="00683657">
        <w:rPr>
          <w:rFonts w:ascii="標楷體" w:eastAsia="標楷體" w:hAnsi="標楷體"/>
          <w:shd w:val="clear" w:color="auto" w:fill="D9E2F3"/>
        </w:rPr>
        <w:t>，</w:t>
      </w:r>
      <w:proofErr w:type="gramStart"/>
      <w:r w:rsidRPr="00683657">
        <w:rPr>
          <w:rFonts w:ascii="標楷體" w:eastAsia="標楷體" w:hAnsi="標楷體"/>
          <w:shd w:val="clear" w:color="auto" w:fill="D9E2F3"/>
        </w:rPr>
        <w:t>減修後</w:t>
      </w:r>
      <w:proofErr w:type="gramEnd"/>
      <w:r w:rsidRPr="00683657">
        <w:rPr>
          <w:rFonts w:ascii="標楷體" w:eastAsia="標楷體" w:hAnsi="標楷體"/>
          <w:shd w:val="clear" w:color="auto" w:fill="D9E2F3"/>
        </w:rPr>
        <w:t>應至少修習1門科目。</w:t>
      </w:r>
      <w:r w:rsidRPr="00683657">
        <w:rPr>
          <w:rFonts w:ascii="標楷體" w:eastAsia="標楷體" w:hAnsi="標楷體" w:hint="eastAsia"/>
          <w:shd w:val="clear" w:color="auto" w:fill="D9E2F3"/>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2F273" w14:textId="77777777" w:rsidR="00A96302" w:rsidRDefault="00A9630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6CBFA" w14:textId="77777777" w:rsidR="00A82C83" w:rsidRPr="00F10643" w:rsidRDefault="00F10643" w:rsidP="00F10643">
    <w:pPr>
      <w:pStyle w:val="a6"/>
      <w:jc w:val="right"/>
      <w:rPr>
        <w:rFonts w:ascii="標楷體" w:eastAsia="標楷體" w:hAnsi="標楷體" w:hint="eastAsia"/>
      </w:rPr>
    </w:pPr>
    <w:r>
      <w:rPr>
        <w:rFonts w:ascii="標楷體" w:eastAsia="標楷體" w:hAnsi="標楷體" w:hint="eastAsia"/>
      </w:rPr>
      <w:t xml:space="preserve">自113學年度起適用 </w:t>
    </w:r>
    <w:r>
      <w:rPr>
        <w:rFonts w:ascii="標楷體" w:eastAsia="標楷體" w:hAnsi="標楷體"/>
      </w:rPr>
      <w:t>1</w:t>
    </w:r>
    <w:r>
      <w:rPr>
        <w:rFonts w:ascii="標楷體" w:eastAsia="標楷體" w:hAnsi="標楷體" w:hint="eastAsia"/>
      </w:rPr>
      <w:t>13</w:t>
    </w:r>
    <w:r>
      <w:rPr>
        <w:rFonts w:ascii="標楷體" w:eastAsia="標楷體" w:hAnsi="標楷體"/>
      </w:rPr>
      <w:t>.</w:t>
    </w:r>
    <w:r>
      <w:rPr>
        <w:rFonts w:ascii="標楷體" w:eastAsia="標楷體" w:hAnsi="標楷體" w:hint="eastAsia"/>
      </w:rPr>
      <w:t>05.</w:t>
    </w:r>
    <w:r w:rsidR="00A96302">
      <w:rPr>
        <w:rFonts w:ascii="標楷體" w:eastAsia="標楷體" w:hAnsi="標楷體"/>
      </w:rPr>
      <w:t>31</w:t>
    </w:r>
    <w:r>
      <w:rPr>
        <w:rFonts w:ascii="標楷體" w:eastAsia="標楷體" w:hAnsi="標楷體"/>
      </w:rPr>
      <w:t>製表</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0C48" w14:textId="77777777" w:rsidR="00A96302" w:rsidRDefault="00A9630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BC37F4"/>
    <w:multiLevelType w:val="multilevel"/>
    <w:tmpl w:val="0CF8F534"/>
    <w:lvl w:ilvl="0">
      <w:numFmt w:val="bullet"/>
      <w:lvlText w:val="※"/>
      <w:lvlJc w:val="left"/>
      <w:pPr>
        <w:ind w:left="502" w:hanging="360"/>
      </w:pPr>
      <w:rPr>
        <w:rFonts w:ascii="標楷體" w:eastAsia="標楷體" w:hAnsi="標楷體" w:cs="Times New Roman"/>
        <w:sz w:val="24"/>
        <w:szCs w:val="24"/>
        <w:lang w:val="en-US"/>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1" w15:restartNumberingAfterBreak="0">
    <w:nsid w:val="5BFD5102"/>
    <w:multiLevelType w:val="multilevel"/>
    <w:tmpl w:val="1EF27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4E5"/>
    <w:rsid w:val="00001626"/>
    <w:rsid w:val="000171E1"/>
    <w:rsid w:val="00031F7F"/>
    <w:rsid w:val="000B1427"/>
    <w:rsid w:val="000D5D8B"/>
    <w:rsid w:val="000E2025"/>
    <w:rsid w:val="000E6FB5"/>
    <w:rsid w:val="000F5624"/>
    <w:rsid w:val="000F6BB1"/>
    <w:rsid w:val="00123ACB"/>
    <w:rsid w:val="00126669"/>
    <w:rsid w:val="00173407"/>
    <w:rsid w:val="0018073B"/>
    <w:rsid w:val="001A2154"/>
    <w:rsid w:val="001A3FEB"/>
    <w:rsid w:val="00206495"/>
    <w:rsid w:val="00217928"/>
    <w:rsid w:val="00241806"/>
    <w:rsid w:val="002936AE"/>
    <w:rsid w:val="002949B6"/>
    <w:rsid w:val="00296F2F"/>
    <w:rsid w:val="002B657A"/>
    <w:rsid w:val="002C2366"/>
    <w:rsid w:val="002E15CE"/>
    <w:rsid w:val="002E1E69"/>
    <w:rsid w:val="002F58DE"/>
    <w:rsid w:val="0031480D"/>
    <w:rsid w:val="0033674F"/>
    <w:rsid w:val="00360A7F"/>
    <w:rsid w:val="003751F6"/>
    <w:rsid w:val="0038517D"/>
    <w:rsid w:val="00401A05"/>
    <w:rsid w:val="0043485F"/>
    <w:rsid w:val="004418D3"/>
    <w:rsid w:val="0044276D"/>
    <w:rsid w:val="0045311C"/>
    <w:rsid w:val="00453C34"/>
    <w:rsid w:val="00453F1D"/>
    <w:rsid w:val="004E484B"/>
    <w:rsid w:val="0051530D"/>
    <w:rsid w:val="00526391"/>
    <w:rsid w:val="005620C8"/>
    <w:rsid w:val="00570AE6"/>
    <w:rsid w:val="00570D43"/>
    <w:rsid w:val="005956B3"/>
    <w:rsid w:val="005D078A"/>
    <w:rsid w:val="005D2FD7"/>
    <w:rsid w:val="005F0064"/>
    <w:rsid w:val="005F4E7A"/>
    <w:rsid w:val="006024BB"/>
    <w:rsid w:val="00603ACB"/>
    <w:rsid w:val="006143CC"/>
    <w:rsid w:val="00623EAA"/>
    <w:rsid w:val="00665DC3"/>
    <w:rsid w:val="006661E7"/>
    <w:rsid w:val="00682CE7"/>
    <w:rsid w:val="00683657"/>
    <w:rsid w:val="00693AAF"/>
    <w:rsid w:val="006A2F16"/>
    <w:rsid w:val="006B7064"/>
    <w:rsid w:val="006C7242"/>
    <w:rsid w:val="006F185E"/>
    <w:rsid w:val="006F5C31"/>
    <w:rsid w:val="0070655E"/>
    <w:rsid w:val="00710756"/>
    <w:rsid w:val="00747383"/>
    <w:rsid w:val="00753A5E"/>
    <w:rsid w:val="00761631"/>
    <w:rsid w:val="00767FD7"/>
    <w:rsid w:val="00775E34"/>
    <w:rsid w:val="00780327"/>
    <w:rsid w:val="00796272"/>
    <w:rsid w:val="007A0852"/>
    <w:rsid w:val="007D5516"/>
    <w:rsid w:val="00816CF6"/>
    <w:rsid w:val="00846AE7"/>
    <w:rsid w:val="00863A60"/>
    <w:rsid w:val="00863A9D"/>
    <w:rsid w:val="00865899"/>
    <w:rsid w:val="00881601"/>
    <w:rsid w:val="00883AC0"/>
    <w:rsid w:val="00885D26"/>
    <w:rsid w:val="008C3EA3"/>
    <w:rsid w:val="008E0B58"/>
    <w:rsid w:val="008F7A2B"/>
    <w:rsid w:val="009077F2"/>
    <w:rsid w:val="009627C3"/>
    <w:rsid w:val="00976CD0"/>
    <w:rsid w:val="009770DD"/>
    <w:rsid w:val="00980E1E"/>
    <w:rsid w:val="00981D9E"/>
    <w:rsid w:val="00993EA3"/>
    <w:rsid w:val="009C02BA"/>
    <w:rsid w:val="009E1D08"/>
    <w:rsid w:val="009E38B0"/>
    <w:rsid w:val="00A0353D"/>
    <w:rsid w:val="00A14916"/>
    <w:rsid w:val="00A21D0D"/>
    <w:rsid w:val="00A67080"/>
    <w:rsid w:val="00A71D81"/>
    <w:rsid w:val="00A82C83"/>
    <w:rsid w:val="00A96302"/>
    <w:rsid w:val="00AA54D1"/>
    <w:rsid w:val="00AB0509"/>
    <w:rsid w:val="00AB11D6"/>
    <w:rsid w:val="00AE2804"/>
    <w:rsid w:val="00AE478D"/>
    <w:rsid w:val="00B17568"/>
    <w:rsid w:val="00B5603C"/>
    <w:rsid w:val="00B61242"/>
    <w:rsid w:val="00B65403"/>
    <w:rsid w:val="00B73489"/>
    <w:rsid w:val="00B83E2F"/>
    <w:rsid w:val="00BB6F28"/>
    <w:rsid w:val="00BE2D78"/>
    <w:rsid w:val="00C254E5"/>
    <w:rsid w:val="00C305E6"/>
    <w:rsid w:val="00C37F08"/>
    <w:rsid w:val="00C43896"/>
    <w:rsid w:val="00C563D7"/>
    <w:rsid w:val="00C6009E"/>
    <w:rsid w:val="00CA451B"/>
    <w:rsid w:val="00CA5973"/>
    <w:rsid w:val="00CF4307"/>
    <w:rsid w:val="00CF54B5"/>
    <w:rsid w:val="00D6193E"/>
    <w:rsid w:val="00D7460C"/>
    <w:rsid w:val="00D76F06"/>
    <w:rsid w:val="00DD30DE"/>
    <w:rsid w:val="00DD5D79"/>
    <w:rsid w:val="00E201E9"/>
    <w:rsid w:val="00E37934"/>
    <w:rsid w:val="00E52181"/>
    <w:rsid w:val="00E84A54"/>
    <w:rsid w:val="00EA43D0"/>
    <w:rsid w:val="00EB75C5"/>
    <w:rsid w:val="00EC4939"/>
    <w:rsid w:val="00EF3ADC"/>
    <w:rsid w:val="00EF6814"/>
    <w:rsid w:val="00F02FA2"/>
    <w:rsid w:val="00F10643"/>
    <w:rsid w:val="00F16128"/>
    <w:rsid w:val="00F44143"/>
    <w:rsid w:val="00F50BEB"/>
    <w:rsid w:val="00F9208C"/>
    <w:rsid w:val="00FE5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84056EA"/>
  <w15:chartTrackingRefBased/>
  <w15:docId w15:val="{6470C3B2-C900-45DA-909C-EA65B4EB7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spacing w:line="360" w:lineRule="atLeast"/>
      <w:textAlignment w:val="baseline"/>
    </w:pPr>
    <w:rPr>
      <w:rFonts w:ascii="Times New Roman" w:hAnsi="Times New Roman"/>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header"/>
    <w:basedOn w:val="a"/>
    <w:pPr>
      <w:tabs>
        <w:tab w:val="center" w:pos="4153"/>
        <w:tab w:val="right" w:pos="8306"/>
      </w:tabs>
      <w:snapToGrid w:val="0"/>
    </w:pPr>
    <w:rPr>
      <w:sz w:val="20"/>
    </w:rPr>
  </w:style>
  <w:style w:type="character" w:customStyle="1" w:styleId="a5">
    <w:name w:val="頁首 字元"/>
    <w:rPr>
      <w:rFonts w:ascii="Times New Roman" w:eastAsia="新細明體" w:hAnsi="Times New Roman" w:cs="Times New Roman"/>
      <w:kern w:val="0"/>
      <w:sz w:val="20"/>
      <w:szCs w:val="20"/>
    </w:rPr>
  </w:style>
  <w:style w:type="paragraph" w:styleId="a6">
    <w:name w:val="footer"/>
    <w:basedOn w:val="a"/>
    <w:pPr>
      <w:tabs>
        <w:tab w:val="center" w:pos="4153"/>
        <w:tab w:val="right" w:pos="8306"/>
      </w:tabs>
      <w:snapToGrid w:val="0"/>
    </w:pPr>
    <w:rPr>
      <w:sz w:val="20"/>
    </w:rPr>
  </w:style>
  <w:style w:type="character" w:customStyle="1" w:styleId="a7">
    <w:name w:val="頁尾 字元"/>
    <w:rPr>
      <w:rFonts w:ascii="Times New Roman" w:eastAsia="新細明體" w:hAnsi="Times New Roman" w:cs="Times New Roman"/>
      <w:kern w:val="0"/>
      <w:sz w:val="20"/>
      <w:szCs w:val="20"/>
    </w:rPr>
  </w:style>
  <w:style w:type="character" w:styleId="a8">
    <w:name w:val="annotation reference"/>
    <w:rPr>
      <w:sz w:val="18"/>
      <w:szCs w:val="18"/>
    </w:rPr>
  </w:style>
  <w:style w:type="paragraph" w:styleId="a9">
    <w:name w:val="annotation text"/>
    <w:basedOn w:val="a"/>
  </w:style>
  <w:style w:type="character" w:customStyle="1" w:styleId="aa">
    <w:name w:val="註解文字 字元"/>
    <w:rPr>
      <w:rFonts w:ascii="Times New Roman" w:eastAsia="新細明體" w:hAnsi="Times New Roman" w:cs="Times New Roman"/>
      <w:kern w:val="0"/>
      <w:szCs w:val="20"/>
    </w:rPr>
  </w:style>
  <w:style w:type="paragraph" w:styleId="ab">
    <w:name w:val="annotation subject"/>
    <w:basedOn w:val="a9"/>
    <w:next w:val="a9"/>
    <w:rPr>
      <w:b/>
      <w:bCs/>
    </w:rPr>
  </w:style>
  <w:style w:type="character" w:customStyle="1" w:styleId="ac">
    <w:name w:val="註解主旨 字元"/>
    <w:rPr>
      <w:rFonts w:ascii="Times New Roman" w:eastAsia="新細明體" w:hAnsi="Times New Roman" w:cs="Times New Roman"/>
      <w:b/>
      <w:bCs/>
      <w:kern w:val="0"/>
      <w:szCs w:val="20"/>
    </w:rPr>
  </w:style>
  <w:style w:type="paragraph" w:styleId="ad">
    <w:name w:val="Balloon Text"/>
    <w:basedOn w:val="a"/>
    <w:pPr>
      <w:spacing w:line="240" w:lineRule="auto"/>
    </w:pPr>
    <w:rPr>
      <w:rFonts w:ascii="Cambria" w:hAnsi="Cambria"/>
      <w:sz w:val="18"/>
      <w:szCs w:val="18"/>
    </w:rPr>
  </w:style>
  <w:style w:type="character" w:customStyle="1" w:styleId="ae">
    <w:name w:val="註解方塊文字 字元"/>
    <w:rPr>
      <w:rFonts w:ascii="Cambria" w:eastAsia="新細明體" w:hAnsi="Cambria" w:cs="Times New Roman"/>
      <w:kern w:val="0"/>
      <w:sz w:val="18"/>
      <w:szCs w:val="18"/>
    </w:rPr>
  </w:style>
  <w:style w:type="paragraph" w:styleId="af">
    <w:name w:val="footnote text"/>
    <w:basedOn w:val="a"/>
    <w:pPr>
      <w:snapToGrid w:val="0"/>
    </w:pPr>
    <w:rPr>
      <w:sz w:val="20"/>
    </w:rPr>
  </w:style>
  <w:style w:type="character" w:customStyle="1" w:styleId="af0">
    <w:name w:val="註腳文字 字元"/>
    <w:rPr>
      <w:rFonts w:ascii="Times New Roman" w:eastAsia="新細明體" w:hAnsi="Times New Roman" w:cs="Times New Roman"/>
      <w:kern w:val="0"/>
      <w:sz w:val="20"/>
      <w:szCs w:val="20"/>
    </w:rPr>
  </w:style>
  <w:style w:type="character" w:styleId="af1">
    <w:name w:val="footnote reference"/>
    <w:rPr>
      <w:position w:val="0"/>
      <w:vertAlign w:val="superscript"/>
    </w:rPr>
  </w:style>
  <w:style w:type="character" w:styleId="af2">
    <w:name w:val="Strong"/>
    <w:uiPriority w:val="22"/>
    <w:qFormat/>
    <w:rsid w:val="00BB6F28"/>
    <w:rPr>
      <w:b/>
      <w:bCs/>
    </w:rPr>
  </w:style>
  <w:style w:type="paragraph" w:styleId="af3">
    <w:name w:val="List Paragraph"/>
    <w:basedOn w:val="a"/>
    <w:uiPriority w:val="34"/>
    <w:qFormat/>
    <w:rsid w:val="002F58DE"/>
    <w:pPr>
      <w:spacing w:line="240" w:lineRule="auto"/>
      <w:ind w:left="480"/>
    </w:pPr>
    <w:rPr>
      <w:rFonts w:ascii="Calibri" w:hAnsi="Calibri"/>
      <w:kern w:val="3"/>
      <w:szCs w:val="22"/>
    </w:rPr>
  </w:style>
  <w:style w:type="paragraph" w:styleId="af4">
    <w:name w:val="endnote text"/>
    <w:basedOn w:val="a"/>
    <w:link w:val="af5"/>
    <w:uiPriority w:val="99"/>
    <w:semiHidden/>
    <w:unhideWhenUsed/>
    <w:rsid w:val="00296F2F"/>
    <w:pPr>
      <w:snapToGrid w:val="0"/>
    </w:pPr>
  </w:style>
  <w:style w:type="character" w:customStyle="1" w:styleId="af5">
    <w:name w:val="章節附註文字 字元"/>
    <w:link w:val="af4"/>
    <w:uiPriority w:val="99"/>
    <w:semiHidden/>
    <w:rsid w:val="00296F2F"/>
    <w:rPr>
      <w:rFonts w:ascii="Times New Roman" w:hAnsi="Times New Roman"/>
      <w:sz w:val="24"/>
    </w:rPr>
  </w:style>
  <w:style w:type="character" w:styleId="af6">
    <w:name w:val="endnote reference"/>
    <w:uiPriority w:val="99"/>
    <w:semiHidden/>
    <w:unhideWhenUsed/>
    <w:rsid w:val="00296F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0646">
      <w:bodyDiv w:val="1"/>
      <w:marLeft w:val="0"/>
      <w:marRight w:val="0"/>
      <w:marTop w:val="0"/>
      <w:marBottom w:val="0"/>
      <w:divBdr>
        <w:top w:val="none" w:sz="0" w:space="0" w:color="auto"/>
        <w:left w:val="none" w:sz="0" w:space="0" w:color="auto"/>
        <w:bottom w:val="none" w:sz="0" w:space="0" w:color="auto"/>
        <w:right w:val="none" w:sz="0" w:space="0" w:color="auto"/>
      </w:divBdr>
      <w:divsChild>
        <w:div w:id="1001735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643981">
      <w:bodyDiv w:val="1"/>
      <w:marLeft w:val="0"/>
      <w:marRight w:val="0"/>
      <w:marTop w:val="0"/>
      <w:marBottom w:val="0"/>
      <w:divBdr>
        <w:top w:val="none" w:sz="0" w:space="0" w:color="auto"/>
        <w:left w:val="none" w:sz="0" w:space="0" w:color="auto"/>
        <w:bottom w:val="none" w:sz="0" w:space="0" w:color="auto"/>
        <w:right w:val="none" w:sz="0" w:space="0" w:color="auto"/>
      </w:divBdr>
    </w:div>
    <w:div w:id="982201073">
      <w:bodyDiv w:val="1"/>
      <w:marLeft w:val="0"/>
      <w:marRight w:val="0"/>
      <w:marTop w:val="0"/>
      <w:marBottom w:val="0"/>
      <w:divBdr>
        <w:top w:val="none" w:sz="0" w:space="0" w:color="auto"/>
        <w:left w:val="none" w:sz="0" w:space="0" w:color="auto"/>
        <w:bottom w:val="none" w:sz="0" w:space="0" w:color="auto"/>
        <w:right w:val="none" w:sz="0" w:space="0" w:color="auto"/>
      </w:divBdr>
    </w:div>
    <w:div w:id="1505364422">
      <w:bodyDiv w:val="1"/>
      <w:marLeft w:val="0"/>
      <w:marRight w:val="0"/>
      <w:marTop w:val="0"/>
      <w:marBottom w:val="0"/>
      <w:divBdr>
        <w:top w:val="none" w:sz="0" w:space="0" w:color="auto"/>
        <w:left w:val="none" w:sz="0" w:space="0" w:color="auto"/>
        <w:bottom w:val="none" w:sz="0" w:space="0" w:color="auto"/>
        <w:right w:val="none" w:sz="0" w:space="0" w:color="auto"/>
      </w:divBdr>
    </w:div>
    <w:div w:id="1900511120">
      <w:bodyDiv w:val="1"/>
      <w:marLeft w:val="0"/>
      <w:marRight w:val="0"/>
      <w:marTop w:val="0"/>
      <w:marBottom w:val="0"/>
      <w:divBdr>
        <w:top w:val="none" w:sz="0" w:space="0" w:color="auto"/>
        <w:left w:val="none" w:sz="0" w:space="0" w:color="auto"/>
        <w:bottom w:val="none" w:sz="0" w:space="0" w:color="auto"/>
        <w:right w:val="none" w:sz="0" w:space="0" w:color="auto"/>
      </w:divBdr>
      <w:divsChild>
        <w:div w:id="8580813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59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39DFF-A8F9-4CA1-B132-766F66623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3602</Characters>
  <Application>Microsoft Office Word</Application>
  <DocSecurity>0</DocSecurity>
  <Lines>30</Lines>
  <Paragraphs>8</Paragraphs>
  <ScaleCrop>false</ScaleCrop>
  <Company/>
  <LinksUpToDate>false</LinksUpToDate>
  <CharactersWithSpaces>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國立雲林科技大學</dc:title>
  <dc:subject/>
  <dc:creator>yuntech</dc:creator>
  <cp:keywords/>
  <cp:lastModifiedBy>Administrator</cp:lastModifiedBy>
  <cp:revision>2</cp:revision>
  <cp:lastPrinted>2026-05-28T03:56:00Z</cp:lastPrinted>
  <dcterms:created xsi:type="dcterms:W3CDTF">2026-05-28T03:56:00Z</dcterms:created>
  <dcterms:modified xsi:type="dcterms:W3CDTF">2026-05-28T03:56:00Z</dcterms:modified>
</cp:coreProperties>
</file>