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B8F57" w14:textId="5C5F1DD0" w:rsidR="00CD2FB0" w:rsidRPr="000D74B0" w:rsidRDefault="001E3896">
      <w:pPr>
        <w:jc w:val="center"/>
        <w:rPr>
          <w:rFonts w:eastAsia="標楷體"/>
          <w:b/>
          <w:bCs/>
          <w:sz w:val="34"/>
        </w:rPr>
      </w:pPr>
      <w:r w:rsidRPr="000D74B0">
        <w:rPr>
          <w:rFonts w:eastAsia="標楷體"/>
          <w:b/>
          <w:bCs/>
          <w:sz w:val="34"/>
        </w:rPr>
        <w:t>國立</w:t>
      </w:r>
      <w:r w:rsidR="003E5440" w:rsidRPr="000D74B0">
        <w:rPr>
          <w:rFonts w:eastAsia="標楷體"/>
          <w:b/>
          <w:bCs/>
          <w:sz w:val="34"/>
        </w:rPr>
        <w:t>雲林科技</w:t>
      </w:r>
      <w:r w:rsidRPr="000D74B0">
        <w:rPr>
          <w:rFonts w:eastAsia="標楷體"/>
          <w:b/>
          <w:bCs/>
          <w:sz w:val="34"/>
        </w:rPr>
        <w:t>大學</w:t>
      </w:r>
      <w:r w:rsidR="00B177CE" w:rsidRPr="000D74B0">
        <w:rPr>
          <w:rFonts w:eastAsia="標楷體"/>
          <w:b/>
          <w:bCs/>
          <w:sz w:val="34"/>
        </w:rPr>
        <w:t>學</w:t>
      </w:r>
      <w:r w:rsidR="00307599" w:rsidRPr="000D74B0">
        <w:rPr>
          <w:rFonts w:eastAsia="標楷體"/>
          <w:b/>
          <w:bCs/>
          <w:sz w:val="34"/>
        </w:rPr>
        <w:t>生</w:t>
      </w:r>
      <w:proofErr w:type="gramStart"/>
      <w:r w:rsidR="003E5440" w:rsidRPr="000D74B0">
        <w:rPr>
          <w:rFonts w:eastAsia="標楷體"/>
          <w:b/>
          <w:bCs/>
          <w:sz w:val="34"/>
        </w:rPr>
        <w:t>逕</w:t>
      </w:r>
      <w:proofErr w:type="gramEnd"/>
      <w:r w:rsidR="003E5440" w:rsidRPr="000D74B0">
        <w:rPr>
          <w:rFonts w:eastAsia="標楷體"/>
          <w:b/>
          <w:bCs/>
          <w:sz w:val="34"/>
        </w:rPr>
        <w:t>修讀</w:t>
      </w:r>
      <w:r w:rsidR="00CD2FB0" w:rsidRPr="000D74B0">
        <w:rPr>
          <w:rFonts w:eastAsia="標楷體"/>
          <w:b/>
          <w:bCs/>
          <w:sz w:val="34"/>
        </w:rPr>
        <w:t>博士</w:t>
      </w:r>
      <w:r w:rsidR="003E5440" w:rsidRPr="000D74B0">
        <w:rPr>
          <w:rFonts w:eastAsia="標楷體"/>
          <w:b/>
          <w:bCs/>
          <w:sz w:val="34"/>
        </w:rPr>
        <w:t>學位</w:t>
      </w:r>
      <w:r w:rsidR="00CD2FB0" w:rsidRPr="000D74B0">
        <w:rPr>
          <w:rFonts w:eastAsia="標楷體"/>
          <w:b/>
          <w:bCs/>
          <w:sz w:val="34"/>
        </w:rPr>
        <w:t>推薦書</w:t>
      </w:r>
    </w:p>
    <w:p w14:paraId="6176D458" w14:textId="77777777" w:rsidR="00CD2FB0" w:rsidRPr="000D74B0" w:rsidRDefault="00CD2FB0">
      <w:pPr>
        <w:rPr>
          <w:rFonts w:eastAsia="標楷體"/>
          <w:sz w:val="22"/>
        </w:rPr>
      </w:pPr>
    </w:p>
    <w:p w14:paraId="26BD28B5" w14:textId="2CEFFA58" w:rsidR="00CD2FB0" w:rsidRPr="000D74B0" w:rsidRDefault="00CD2FB0">
      <w:pPr>
        <w:rPr>
          <w:rFonts w:eastAsia="標楷體"/>
        </w:rPr>
      </w:pPr>
      <w:r w:rsidRPr="000D74B0">
        <w:rPr>
          <w:rFonts w:eastAsia="標楷體"/>
        </w:rPr>
        <w:t>茲推薦</w:t>
      </w:r>
      <w:r w:rsidR="00263315" w:rsidRPr="000D74B0">
        <w:rPr>
          <w:rFonts w:eastAsia="標楷體"/>
          <w:u w:val="single"/>
        </w:rPr>
        <w:t xml:space="preserve">　　　　　　　　　　　</w:t>
      </w:r>
      <w:r w:rsidRPr="000D74B0">
        <w:rPr>
          <w:rFonts w:eastAsia="標楷體"/>
        </w:rPr>
        <w:t>君</w:t>
      </w:r>
      <w:r w:rsidR="00901C85" w:rsidRPr="000D74B0">
        <w:rPr>
          <w:rFonts w:eastAsia="標楷體"/>
          <w:sz w:val="16"/>
          <w:szCs w:val="16"/>
        </w:rPr>
        <w:t xml:space="preserve"> </w:t>
      </w:r>
      <w:r w:rsidRPr="000D74B0">
        <w:rPr>
          <w:rFonts w:eastAsia="標楷體"/>
        </w:rPr>
        <w:t>(</w:t>
      </w:r>
      <w:r w:rsidRPr="000D74B0">
        <w:rPr>
          <w:rFonts w:eastAsia="標楷體"/>
        </w:rPr>
        <w:t>學號</w:t>
      </w:r>
      <w:r w:rsidR="00263315" w:rsidRPr="000D74B0">
        <w:rPr>
          <w:rFonts w:eastAsia="標楷體"/>
        </w:rPr>
        <w:t>：</w:t>
      </w:r>
      <w:r w:rsidR="00263315" w:rsidRPr="000D74B0">
        <w:rPr>
          <w:rFonts w:eastAsia="標楷體"/>
          <w:u w:val="single"/>
        </w:rPr>
        <w:t xml:space="preserve">　　　　　　　</w:t>
      </w:r>
      <w:r w:rsidRPr="000D74B0">
        <w:rPr>
          <w:rFonts w:eastAsia="標楷體"/>
        </w:rPr>
        <w:t>)</w:t>
      </w:r>
      <w:r w:rsidR="00901C85" w:rsidRPr="000D74B0">
        <w:rPr>
          <w:rFonts w:eastAsia="標楷體"/>
          <w:sz w:val="16"/>
          <w:szCs w:val="16"/>
        </w:rPr>
        <w:t xml:space="preserve"> </w:t>
      </w:r>
      <w:proofErr w:type="gramStart"/>
      <w:r w:rsidR="00FC17C0" w:rsidRPr="000D74B0">
        <w:rPr>
          <w:rFonts w:eastAsia="標楷體"/>
        </w:rPr>
        <w:t>逕</w:t>
      </w:r>
      <w:proofErr w:type="gramEnd"/>
      <w:r w:rsidR="003E5440" w:rsidRPr="000D74B0">
        <w:rPr>
          <w:rFonts w:eastAsia="標楷體"/>
        </w:rPr>
        <w:t>修</w:t>
      </w:r>
      <w:proofErr w:type="gramStart"/>
      <w:r w:rsidR="00FC17C0" w:rsidRPr="000D74B0">
        <w:rPr>
          <w:rFonts w:eastAsia="標楷體"/>
        </w:rPr>
        <w:t>讀</w:t>
      </w:r>
      <w:r w:rsidR="001E3896" w:rsidRPr="000D74B0">
        <w:rPr>
          <w:rFonts w:eastAsia="標楷體"/>
        </w:rPr>
        <w:t>貴系</w:t>
      </w:r>
      <w:proofErr w:type="gramEnd"/>
      <w:r w:rsidR="00FC17C0" w:rsidRPr="000D74B0">
        <w:rPr>
          <w:rFonts w:eastAsia="標楷體"/>
        </w:rPr>
        <w:t>所</w:t>
      </w:r>
      <w:r w:rsidR="005D1F95">
        <w:rPr>
          <w:rFonts w:eastAsia="標楷體" w:hint="eastAsia"/>
        </w:rPr>
        <w:t>學程</w:t>
      </w:r>
      <w:r w:rsidR="00FC17C0" w:rsidRPr="000D74B0">
        <w:rPr>
          <w:rFonts w:eastAsia="標楷體"/>
        </w:rPr>
        <w:t>博士</w:t>
      </w:r>
      <w:r w:rsidR="003E5440" w:rsidRPr="000D74B0">
        <w:rPr>
          <w:rFonts w:eastAsia="標楷體"/>
        </w:rPr>
        <w:t>學位</w:t>
      </w:r>
      <w:r w:rsidRPr="000D74B0">
        <w:rPr>
          <w:rFonts w:eastAsia="標楷體"/>
        </w:rPr>
        <w:t>。</w:t>
      </w:r>
    </w:p>
    <w:p w14:paraId="41CF8171" w14:textId="6A0D0B74" w:rsidR="00CD2FB0" w:rsidRPr="000D74B0" w:rsidRDefault="00FB7C54" w:rsidP="00FB7C54">
      <w:pPr>
        <w:spacing w:beforeLines="50" w:before="120"/>
        <w:rPr>
          <w:rFonts w:eastAsia="標楷體"/>
        </w:rPr>
      </w:pPr>
      <w:r w:rsidRPr="000D74B0">
        <w:rPr>
          <w:rFonts w:eastAsia="標楷體"/>
        </w:rPr>
        <w:t>一、</w:t>
      </w:r>
      <w:r w:rsidR="00CD2FB0" w:rsidRPr="000D74B0">
        <w:rPr>
          <w:rFonts w:eastAsia="標楷體"/>
        </w:rPr>
        <w:t>本人與被推薦人之關係：</w:t>
      </w:r>
      <w:r w:rsidR="008B68A4" w:rsidRPr="000D74B0">
        <w:rPr>
          <w:rFonts w:eastAsia="標楷體"/>
        </w:rPr>
        <w:t>（可複選）</w:t>
      </w:r>
    </w:p>
    <w:p w14:paraId="50A5B626" w14:textId="64CBEB77" w:rsidR="00CD2FB0" w:rsidRPr="000D74B0" w:rsidRDefault="000D74B0" w:rsidP="00263315">
      <w:pPr>
        <w:ind w:leftChars="100" w:left="240"/>
        <w:rPr>
          <w:rFonts w:eastAsia="標楷體"/>
        </w:rPr>
      </w:pPr>
      <w:r w:rsidRPr="000D74B0">
        <w:rPr>
          <w:rFonts w:ascii="標楷體" w:eastAsia="標楷體" w:hAnsi="標楷體"/>
        </w:rPr>
        <w:t>□</w:t>
      </w:r>
      <w:r>
        <w:rPr>
          <w:rFonts w:eastAsia="標楷體" w:hint="eastAsia"/>
        </w:rPr>
        <w:t>1.</w:t>
      </w:r>
      <w:r w:rsidR="00CD2FB0" w:rsidRPr="000D74B0">
        <w:rPr>
          <w:rFonts w:eastAsia="標楷體"/>
        </w:rPr>
        <w:t>擔任</w:t>
      </w:r>
      <w:r w:rsidR="00263315" w:rsidRPr="000D74B0">
        <w:rPr>
          <w:rFonts w:eastAsia="標楷體"/>
          <w:u w:val="single"/>
        </w:rPr>
        <w:t xml:space="preserve">　　　　　　　　　　　</w:t>
      </w:r>
      <w:r w:rsidR="00CD2FB0" w:rsidRPr="000D74B0">
        <w:rPr>
          <w:rFonts w:eastAsia="標楷體"/>
        </w:rPr>
        <w:t>課程講授</w:t>
      </w:r>
    </w:p>
    <w:p w14:paraId="0049B171" w14:textId="190435B9" w:rsidR="00CD2FB0" w:rsidRPr="000D74B0" w:rsidRDefault="000D74B0" w:rsidP="00263315">
      <w:pPr>
        <w:ind w:leftChars="100" w:left="240"/>
        <w:rPr>
          <w:rFonts w:eastAsia="標楷體"/>
        </w:rPr>
      </w:pPr>
      <w:r w:rsidRPr="000D74B0">
        <w:rPr>
          <w:rFonts w:ascii="標楷體" w:eastAsia="標楷體" w:hAnsi="標楷體"/>
        </w:rPr>
        <w:t>□</w:t>
      </w:r>
      <w:r>
        <w:rPr>
          <w:rFonts w:eastAsia="標楷體" w:hint="eastAsia"/>
        </w:rPr>
        <w:t>2.</w:t>
      </w:r>
      <w:r w:rsidR="00CD2FB0" w:rsidRPr="000D74B0">
        <w:rPr>
          <w:rFonts w:eastAsia="標楷體"/>
        </w:rPr>
        <w:t>擔任導師</w:t>
      </w:r>
    </w:p>
    <w:p w14:paraId="2628E32A" w14:textId="0EA5A142" w:rsidR="00CD2FB0" w:rsidRPr="000D74B0" w:rsidRDefault="000D74B0" w:rsidP="00263315">
      <w:pPr>
        <w:ind w:leftChars="100" w:left="240"/>
        <w:rPr>
          <w:rFonts w:eastAsia="標楷體"/>
        </w:rPr>
      </w:pPr>
      <w:r w:rsidRPr="000D74B0">
        <w:rPr>
          <w:rFonts w:ascii="標楷體" w:eastAsia="標楷體" w:hAnsi="標楷體"/>
        </w:rPr>
        <w:t>□</w:t>
      </w:r>
      <w:r>
        <w:rPr>
          <w:rFonts w:eastAsia="標楷體" w:hint="eastAsia"/>
        </w:rPr>
        <w:t>3.</w:t>
      </w:r>
      <w:r w:rsidR="00CD2FB0" w:rsidRPr="000D74B0">
        <w:rPr>
          <w:rFonts w:eastAsia="標楷體"/>
        </w:rPr>
        <w:t>擔任專題研究指導教授</w:t>
      </w:r>
    </w:p>
    <w:p w14:paraId="099F950F" w14:textId="5DA538D9" w:rsidR="00CD2FB0" w:rsidRPr="000D74B0" w:rsidRDefault="000D74B0" w:rsidP="00263315">
      <w:pPr>
        <w:ind w:leftChars="100" w:left="240"/>
        <w:rPr>
          <w:rFonts w:eastAsia="標楷體"/>
        </w:rPr>
      </w:pPr>
      <w:r w:rsidRPr="000D74B0">
        <w:rPr>
          <w:rFonts w:ascii="標楷體" w:eastAsia="標楷體" w:hAnsi="標楷體"/>
        </w:rPr>
        <w:t>□</w:t>
      </w:r>
      <w:r>
        <w:rPr>
          <w:rFonts w:eastAsia="標楷體" w:hint="eastAsia"/>
        </w:rPr>
        <w:t>4.</w:t>
      </w:r>
      <w:r w:rsidR="00CD2FB0" w:rsidRPr="000D74B0">
        <w:rPr>
          <w:rFonts w:eastAsia="標楷體"/>
        </w:rPr>
        <w:t>其他</w:t>
      </w:r>
      <w:r w:rsidR="00CD2FB0" w:rsidRPr="000D74B0">
        <w:rPr>
          <w:rFonts w:eastAsia="標楷體"/>
        </w:rPr>
        <w:t>(</w:t>
      </w:r>
      <w:r w:rsidR="00CD2FB0" w:rsidRPr="000D74B0">
        <w:rPr>
          <w:rFonts w:eastAsia="標楷體"/>
        </w:rPr>
        <w:t>請說明</w:t>
      </w:r>
      <w:r w:rsidR="00CD2FB0" w:rsidRPr="000D74B0">
        <w:rPr>
          <w:rFonts w:eastAsia="標楷體"/>
        </w:rPr>
        <w:t>)</w:t>
      </w:r>
      <w:r w:rsidR="00263315" w:rsidRPr="000D74B0">
        <w:rPr>
          <w:rFonts w:eastAsia="標楷體"/>
          <w:u w:val="single"/>
        </w:rPr>
        <w:t xml:space="preserve"> </w:t>
      </w:r>
      <w:r w:rsidR="00263315" w:rsidRPr="000D74B0">
        <w:rPr>
          <w:rFonts w:eastAsia="標楷體"/>
          <w:u w:val="single"/>
        </w:rPr>
        <w:t xml:space="preserve">　　　　　　　　　　　　　　　　　　　　　　</w:t>
      </w:r>
    </w:p>
    <w:p w14:paraId="4A26174C" w14:textId="5590C601" w:rsidR="00CD2FB0" w:rsidRPr="000D74B0" w:rsidRDefault="00FB7C54" w:rsidP="00FB7C54">
      <w:pPr>
        <w:spacing w:beforeLines="50" w:before="120"/>
        <w:rPr>
          <w:rFonts w:eastAsia="標楷體"/>
        </w:rPr>
      </w:pPr>
      <w:r w:rsidRPr="000D74B0">
        <w:rPr>
          <w:rFonts w:eastAsia="標楷體"/>
        </w:rPr>
        <w:t>二、</w:t>
      </w:r>
      <w:r w:rsidR="00CD2FB0" w:rsidRPr="000D74B0">
        <w:rPr>
          <w:rFonts w:eastAsia="標楷體"/>
        </w:rPr>
        <w:t>本人認識被推薦人</w:t>
      </w:r>
      <w:r w:rsidR="005D1F95" w:rsidRPr="000D74B0">
        <w:rPr>
          <w:rFonts w:eastAsia="標楷體"/>
          <w:u w:val="single"/>
        </w:rPr>
        <w:t xml:space="preserve">　　</w:t>
      </w:r>
      <w:r w:rsidR="00CD2FB0" w:rsidRPr="000D74B0">
        <w:rPr>
          <w:rFonts w:eastAsia="標楷體"/>
        </w:rPr>
        <w:t>年</w:t>
      </w:r>
      <w:r w:rsidR="005D1F95" w:rsidRPr="000D74B0">
        <w:rPr>
          <w:rFonts w:eastAsia="標楷體"/>
          <w:u w:val="single"/>
        </w:rPr>
        <w:t xml:space="preserve">　　</w:t>
      </w:r>
      <w:proofErr w:type="gramStart"/>
      <w:r w:rsidR="00CD2FB0" w:rsidRPr="000D74B0">
        <w:rPr>
          <w:rFonts w:eastAsia="標楷體"/>
        </w:rPr>
        <w:t>個</w:t>
      </w:r>
      <w:proofErr w:type="gramEnd"/>
      <w:r w:rsidR="00CD2FB0" w:rsidRPr="000D74B0">
        <w:rPr>
          <w:rFonts w:eastAsia="標楷體"/>
        </w:rPr>
        <w:t>月，對其瞭解程度為：</w:t>
      </w:r>
    </w:p>
    <w:p w14:paraId="325896F3" w14:textId="2BAA08B1" w:rsidR="00CD2FB0" w:rsidRPr="000D74B0" w:rsidRDefault="00CD2FB0" w:rsidP="000D74B0">
      <w:pPr>
        <w:ind w:leftChars="100" w:left="240"/>
        <w:rPr>
          <w:rFonts w:eastAsia="標楷體"/>
          <w:sz w:val="22"/>
        </w:rPr>
      </w:pPr>
      <w:r w:rsidRPr="000D74B0">
        <w:rPr>
          <w:rFonts w:ascii="標楷體" w:eastAsia="標楷體" w:hAnsi="標楷體"/>
        </w:rPr>
        <w:t>□</w:t>
      </w:r>
      <w:r w:rsidRPr="000D74B0">
        <w:rPr>
          <w:rFonts w:eastAsia="標楷體"/>
        </w:rPr>
        <w:t>非常</w:t>
      </w:r>
      <w:proofErr w:type="gramStart"/>
      <w:r w:rsidRPr="000D74B0">
        <w:rPr>
          <w:rFonts w:eastAsia="標楷體"/>
        </w:rPr>
        <w:t>熟</w:t>
      </w:r>
      <w:r w:rsidR="00FB7C54" w:rsidRPr="000D74B0">
        <w:rPr>
          <w:rFonts w:eastAsia="標楷體"/>
        </w:rPr>
        <w:t>識</w:t>
      </w:r>
      <w:r w:rsidR="000D74B0">
        <w:rPr>
          <w:rFonts w:eastAsia="標楷體" w:hint="eastAsia"/>
        </w:rPr>
        <w:t xml:space="preserve">　　</w:t>
      </w:r>
      <w:r w:rsidR="000D74B0" w:rsidRPr="000D74B0">
        <w:rPr>
          <w:rFonts w:ascii="標楷體" w:eastAsia="標楷體" w:hAnsi="標楷體"/>
        </w:rPr>
        <w:t>□</w:t>
      </w:r>
      <w:r w:rsidRPr="000D74B0">
        <w:rPr>
          <w:rFonts w:eastAsia="標楷體"/>
        </w:rPr>
        <w:t>熟</w:t>
      </w:r>
      <w:r w:rsidR="00FB7C54" w:rsidRPr="000D74B0">
        <w:rPr>
          <w:rFonts w:eastAsia="標楷體"/>
        </w:rPr>
        <w:t>識</w:t>
      </w:r>
      <w:r w:rsidR="000D74B0">
        <w:rPr>
          <w:rFonts w:eastAsia="標楷體" w:hint="eastAsia"/>
        </w:rPr>
        <w:t xml:space="preserve">　　</w:t>
      </w:r>
      <w:r w:rsidR="000D74B0" w:rsidRPr="000D74B0">
        <w:rPr>
          <w:rFonts w:ascii="標楷體" w:eastAsia="標楷體" w:hAnsi="標楷體"/>
        </w:rPr>
        <w:t>□</w:t>
      </w:r>
      <w:proofErr w:type="gramEnd"/>
      <w:r w:rsidR="00FB7C54" w:rsidRPr="000D74B0">
        <w:rPr>
          <w:rFonts w:eastAsia="標楷體"/>
        </w:rPr>
        <w:t>普通</w:t>
      </w:r>
      <w:r w:rsidR="000D74B0">
        <w:rPr>
          <w:rFonts w:eastAsia="標楷體" w:hint="eastAsia"/>
        </w:rPr>
        <w:t xml:space="preserve">　　</w:t>
      </w:r>
      <w:r w:rsidR="000D74B0" w:rsidRPr="000D74B0">
        <w:rPr>
          <w:rFonts w:ascii="標楷體" w:eastAsia="標楷體" w:hAnsi="標楷體"/>
        </w:rPr>
        <w:t>□</w:t>
      </w:r>
      <w:r w:rsidR="00FB7C54" w:rsidRPr="000D74B0">
        <w:rPr>
          <w:rFonts w:eastAsia="標楷體"/>
        </w:rPr>
        <w:t>不甚熟悉</w:t>
      </w:r>
    </w:p>
    <w:p w14:paraId="0BA3C80A" w14:textId="7264ECFF" w:rsidR="00CD2FB0" w:rsidRPr="000D74B0" w:rsidRDefault="00FB7C54" w:rsidP="00FB7C54">
      <w:pPr>
        <w:spacing w:beforeLines="50" w:before="120"/>
        <w:rPr>
          <w:rFonts w:eastAsia="標楷體"/>
          <w:szCs w:val="24"/>
        </w:rPr>
      </w:pPr>
      <w:r w:rsidRPr="000D74B0">
        <w:rPr>
          <w:rFonts w:eastAsia="標楷體"/>
          <w:szCs w:val="24"/>
        </w:rPr>
        <w:t>三、請依您對</w:t>
      </w:r>
      <w:r w:rsidR="00CD2FB0" w:rsidRPr="000D74B0">
        <w:rPr>
          <w:rFonts w:eastAsia="標楷體"/>
          <w:szCs w:val="24"/>
        </w:rPr>
        <w:t>推薦學生之</w:t>
      </w:r>
      <w:r w:rsidR="000D74B0" w:rsidRPr="000D74B0">
        <w:rPr>
          <w:rFonts w:eastAsia="標楷體"/>
          <w:szCs w:val="24"/>
        </w:rPr>
        <w:t>瞭解，利用下列項目客觀</w:t>
      </w:r>
      <w:r w:rsidR="00CD2FB0" w:rsidRPr="000D74B0">
        <w:rPr>
          <w:rFonts w:eastAsia="標楷體"/>
          <w:szCs w:val="24"/>
        </w:rPr>
        <w:t>評估</w:t>
      </w:r>
      <w:r w:rsidR="000D74B0" w:rsidRPr="000D74B0">
        <w:rPr>
          <w:rFonts w:eastAsia="標楷體"/>
          <w:szCs w:val="24"/>
        </w:rPr>
        <w:t>該學生</w:t>
      </w:r>
      <w:r w:rsidR="00CD2FB0" w:rsidRPr="000D74B0">
        <w:rPr>
          <w:rFonts w:eastAsia="標楷體"/>
          <w:szCs w:val="24"/>
        </w:rPr>
        <w:t>：</w:t>
      </w:r>
      <w:r w:rsidR="00CD2FB0" w:rsidRPr="000D74B0">
        <w:rPr>
          <w:rFonts w:eastAsia="標楷體"/>
          <w:szCs w:val="24"/>
        </w:rPr>
        <w:t>(</w:t>
      </w:r>
      <w:r w:rsidR="00CD2FB0" w:rsidRPr="000D74B0">
        <w:rPr>
          <w:rFonts w:eastAsia="標楷體"/>
          <w:szCs w:val="24"/>
        </w:rPr>
        <w:t>請勾</w:t>
      </w:r>
      <w:r w:rsidR="000D74B0" w:rsidRPr="000D74B0">
        <w:rPr>
          <w:rFonts w:eastAsia="標楷體"/>
          <w:szCs w:val="24"/>
        </w:rPr>
        <w:t>選</w:t>
      </w:r>
      <w:r w:rsidR="00CD2FB0" w:rsidRPr="000D74B0">
        <w:rPr>
          <w:rFonts w:eastAsia="標楷體"/>
          <w:szCs w:val="24"/>
        </w:rPr>
        <w:t>)</w:t>
      </w:r>
    </w:p>
    <w:tbl>
      <w:tblPr>
        <w:tblW w:w="5000" w:type="pct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6"/>
        <w:gridCol w:w="1297"/>
        <w:gridCol w:w="1297"/>
        <w:gridCol w:w="1297"/>
        <w:gridCol w:w="1297"/>
        <w:gridCol w:w="1297"/>
        <w:gridCol w:w="1301"/>
      </w:tblGrid>
      <w:tr w:rsidR="00FB7C54" w:rsidRPr="000D74B0" w14:paraId="178AF994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  <w:vMerge w:val="restart"/>
            <w:shd w:val="clear" w:color="auto" w:fill="F2F2F2" w:themeFill="background1" w:themeFillShade="F2"/>
            <w:vAlign w:val="center"/>
          </w:tcPr>
          <w:p w14:paraId="253DE05B" w14:textId="77777777" w:rsidR="00FB7C54" w:rsidRPr="000D74B0" w:rsidRDefault="00FB7C54">
            <w:pPr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評估項目</w:t>
            </w:r>
          </w:p>
        </w:tc>
        <w:tc>
          <w:tcPr>
            <w:tcW w:w="4046" w:type="pct"/>
            <w:gridSpan w:val="6"/>
            <w:shd w:val="clear" w:color="auto" w:fill="F2F2F2" w:themeFill="background1" w:themeFillShade="F2"/>
          </w:tcPr>
          <w:p w14:paraId="3DCA5E28" w14:textId="1FDBD384" w:rsidR="00FB7C54" w:rsidRPr="000D74B0" w:rsidRDefault="00FB7C54">
            <w:pPr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表現</w:t>
            </w:r>
          </w:p>
        </w:tc>
      </w:tr>
      <w:tr w:rsidR="005D1F95" w:rsidRPr="000D74B0" w14:paraId="4130EAB4" w14:textId="77777777" w:rsidTr="005D1F95">
        <w:tblPrEx>
          <w:tblCellMar>
            <w:top w:w="0" w:type="dxa"/>
            <w:bottom w:w="0" w:type="dxa"/>
          </w:tblCellMar>
        </w:tblPrEx>
        <w:trPr>
          <w:trHeight w:val="314"/>
          <w:jc w:val="right"/>
        </w:trPr>
        <w:tc>
          <w:tcPr>
            <w:tcW w:w="954" w:type="pct"/>
            <w:vMerge/>
            <w:shd w:val="clear" w:color="auto" w:fill="F2F2F2" w:themeFill="background1" w:themeFillShade="F2"/>
            <w:vAlign w:val="center"/>
          </w:tcPr>
          <w:p w14:paraId="0062A373" w14:textId="77777777" w:rsidR="00FB7C54" w:rsidRPr="000D74B0" w:rsidRDefault="00FB7C54" w:rsidP="00FB7C54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674" w:type="pct"/>
            <w:shd w:val="clear" w:color="auto" w:fill="F2F2F2" w:themeFill="background1" w:themeFillShade="F2"/>
          </w:tcPr>
          <w:p w14:paraId="3C53BFF5" w14:textId="77777777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傑出</w:t>
            </w:r>
          </w:p>
          <w:p w14:paraId="63251E29" w14:textId="01ADBD27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100%~90%</w:t>
            </w:r>
          </w:p>
        </w:tc>
        <w:tc>
          <w:tcPr>
            <w:tcW w:w="674" w:type="pct"/>
            <w:shd w:val="clear" w:color="auto" w:fill="F2F2F2" w:themeFill="background1" w:themeFillShade="F2"/>
          </w:tcPr>
          <w:p w14:paraId="08446ED0" w14:textId="77777777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優良</w:t>
            </w:r>
          </w:p>
          <w:p w14:paraId="2202EB42" w14:textId="0D091C4E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89~80</w:t>
            </w:r>
            <w:r w:rsidRPr="000D74B0">
              <w:rPr>
                <w:rFonts w:eastAsia="標楷體"/>
                <w:szCs w:val="22"/>
              </w:rPr>
              <w:t>%</w:t>
            </w:r>
          </w:p>
        </w:tc>
        <w:tc>
          <w:tcPr>
            <w:tcW w:w="674" w:type="pct"/>
            <w:shd w:val="clear" w:color="auto" w:fill="F2F2F2" w:themeFill="background1" w:themeFillShade="F2"/>
          </w:tcPr>
          <w:p w14:paraId="10034996" w14:textId="5E8916BC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良好</w:t>
            </w:r>
          </w:p>
          <w:p w14:paraId="6507F51A" w14:textId="4AD9B452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79~70</w:t>
            </w:r>
            <w:r w:rsidRPr="000D74B0">
              <w:rPr>
                <w:rFonts w:eastAsia="標楷體"/>
                <w:szCs w:val="22"/>
              </w:rPr>
              <w:t>%</w:t>
            </w:r>
          </w:p>
        </w:tc>
        <w:tc>
          <w:tcPr>
            <w:tcW w:w="674" w:type="pct"/>
            <w:shd w:val="clear" w:color="auto" w:fill="F2F2F2" w:themeFill="background1" w:themeFillShade="F2"/>
          </w:tcPr>
          <w:p w14:paraId="5E279CEA" w14:textId="3B6D3D67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中等</w:t>
            </w:r>
          </w:p>
          <w:p w14:paraId="7D52D423" w14:textId="575FBD55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69~6</w:t>
            </w:r>
            <w:r w:rsidRPr="000D74B0">
              <w:rPr>
                <w:rFonts w:eastAsia="標楷體"/>
                <w:szCs w:val="22"/>
              </w:rPr>
              <w:t>0%</w:t>
            </w:r>
          </w:p>
        </w:tc>
        <w:tc>
          <w:tcPr>
            <w:tcW w:w="674" w:type="pct"/>
            <w:shd w:val="clear" w:color="auto" w:fill="F2F2F2" w:themeFill="background1" w:themeFillShade="F2"/>
          </w:tcPr>
          <w:p w14:paraId="05B87C1B" w14:textId="78A1357E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中下</w:t>
            </w:r>
          </w:p>
          <w:p w14:paraId="6DA13FEB" w14:textId="039D9AB3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59</w:t>
            </w:r>
            <w:r w:rsidRPr="000D74B0">
              <w:rPr>
                <w:rFonts w:eastAsia="標楷體"/>
                <w:szCs w:val="22"/>
              </w:rPr>
              <w:t>%</w:t>
            </w:r>
            <w:r w:rsidRPr="000D74B0">
              <w:rPr>
                <w:rFonts w:eastAsia="標楷體"/>
                <w:szCs w:val="22"/>
              </w:rPr>
              <w:t>之後</w:t>
            </w:r>
          </w:p>
        </w:tc>
        <w:tc>
          <w:tcPr>
            <w:tcW w:w="674" w:type="pct"/>
            <w:shd w:val="clear" w:color="auto" w:fill="F2F2F2" w:themeFill="background1" w:themeFillShade="F2"/>
          </w:tcPr>
          <w:p w14:paraId="24312712" w14:textId="7E019F7E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不清楚</w:t>
            </w:r>
          </w:p>
          <w:p w14:paraId="5E1E084A" w14:textId="663700D3" w:rsidR="00FB7C54" w:rsidRPr="000D74B0" w:rsidRDefault="00FB7C54" w:rsidP="005D1F95">
            <w:pPr>
              <w:spacing w:line="320" w:lineRule="exact"/>
              <w:jc w:val="center"/>
              <w:rPr>
                <w:rFonts w:eastAsia="標楷體"/>
                <w:szCs w:val="22"/>
              </w:rPr>
            </w:pPr>
            <w:r w:rsidRPr="000D74B0">
              <w:rPr>
                <w:rFonts w:eastAsia="標楷體"/>
                <w:szCs w:val="22"/>
              </w:rPr>
              <w:t>無法</w:t>
            </w:r>
            <w:r w:rsidRPr="000D74B0">
              <w:rPr>
                <w:rFonts w:eastAsia="標楷體"/>
                <w:szCs w:val="22"/>
              </w:rPr>
              <w:t>評估</w:t>
            </w:r>
          </w:p>
        </w:tc>
      </w:tr>
      <w:tr w:rsidR="00FB7C54" w:rsidRPr="000D74B0" w14:paraId="528E8887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49955C76" w14:textId="36C3342E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1.</w:t>
            </w:r>
            <w:r w:rsidRPr="005D1F95">
              <w:rPr>
                <w:rFonts w:eastAsia="標楷體"/>
                <w:szCs w:val="22"/>
              </w:rPr>
              <w:t>求學態度</w:t>
            </w:r>
          </w:p>
        </w:tc>
        <w:tc>
          <w:tcPr>
            <w:tcW w:w="674" w:type="pct"/>
          </w:tcPr>
          <w:p w14:paraId="0208EF7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BD75E7B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0505BA6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5D893F2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0B07DF1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DDC2BF2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5FF4A261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41188F6D" w14:textId="3C2CCF2F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2.</w:t>
            </w:r>
            <w:r w:rsidRPr="005D1F95">
              <w:rPr>
                <w:rFonts w:eastAsia="標楷體"/>
                <w:szCs w:val="22"/>
              </w:rPr>
              <w:t>研究態度</w:t>
            </w:r>
          </w:p>
        </w:tc>
        <w:tc>
          <w:tcPr>
            <w:tcW w:w="674" w:type="pct"/>
          </w:tcPr>
          <w:p w14:paraId="66432BCD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39F44432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AE8FB24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6F79123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287A555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8DEA1DF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5B5A97DF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4706502F" w14:textId="30FFF62E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3.</w:t>
            </w:r>
            <w:r w:rsidRPr="005D1F95">
              <w:rPr>
                <w:rFonts w:eastAsia="標楷體"/>
                <w:szCs w:val="22"/>
              </w:rPr>
              <w:t>獨立思考</w:t>
            </w:r>
          </w:p>
        </w:tc>
        <w:tc>
          <w:tcPr>
            <w:tcW w:w="674" w:type="pct"/>
          </w:tcPr>
          <w:p w14:paraId="583EF8F5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2E1BFB3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983F0B3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45B5BF1F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871ECAA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5911EE1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4FCF1549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3D8122D9" w14:textId="13923422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4.</w:t>
            </w:r>
            <w:r w:rsidRPr="005D1F95">
              <w:rPr>
                <w:rFonts w:eastAsia="標楷體"/>
                <w:szCs w:val="22"/>
              </w:rPr>
              <w:t>邏輯思考</w:t>
            </w:r>
          </w:p>
        </w:tc>
        <w:tc>
          <w:tcPr>
            <w:tcW w:w="674" w:type="pct"/>
          </w:tcPr>
          <w:p w14:paraId="1E22BAB2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35610CAA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72FB2F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BF1AC70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170FE14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16D04AB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2FAE4F7F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5670844F" w14:textId="584915B5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5.</w:t>
            </w:r>
            <w:r w:rsidRPr="005D1F95">
              <w:rPr>
                <w:rFonts w:eastAsia="標楷體"/>
                <w:szCs w:val="22"/>
              </w:rPr>
              <w:t>創造性思考</w:t>
            </w:r>
          </w:p>
        </w:tc>
        <w:tc>
          <w:tcPr>
            <w:tcW w:w="674" w:type="pct"/>
          </w:tcPr>
          <w:p w14:paraId="3590AF0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A9781B4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15787EA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46061EAF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3D3F105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4D237AB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5813E427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4D2C93B4" w14:textId="25216DEF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6.</w:t>
            </w:r>
            <w:r w:rsidRPr="005D1F95">
              <w:rPr>
                <w:rFonts w:eastAsia="標楷體"/>
                <w:szCs w:val="22"/>
              </w:rPr>
              <w:t>口語表達</w:t>
            </w:r>
          </w:p>
        </w:tc>
        <w:tc>
          <w:tcPr>
            <w:tcW w:w="674" w:type="pct"/>
          </w:tcPr>
          <w:p w14:paraId="422B2EB1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DAB0F06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66C2108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D3C378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A2B0730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5FBFB1C6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45521B9E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0E24833D" w14:textId="5A68C167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7.</w:t>
            </w:r>
            <w:r w:rsidRPr="005D1F95">
              <w:rPr>
                <w:rFonts w:eastAsia="標楷體"/>
                <w:szCs w:val="22"/>
              </w:rPr>
              <w:t>文字表達</w:t>
            </w:r>
          </w:p>
        </w:tc>
        <w:tc>
          <w:tcPr>
            <w:tcW w:w="674" w:type="pct"/>
          </w:tcPr>
          <w:p w14:paraId="29CB712F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7CC1F07C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3733D223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5A1163C0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82CB130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1596629F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318756C4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79FA5C87" w14:textId="60118C36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8.</w:t>
            </w:r>
            <w:r w:rsidRPr="005D1F95">
              <w:rPr>
                <w:rFonts w:eastAsia="標楷體"/>
                <w:szCs w:val="22"/>
              </w:rPr>
              <w:t>自信與成熟度</w:t>
            </w:r>
          </w:p>
        </w:tc>
        <w:tc>
          <w:tcPr>
            <w:tcW w:w="674" w:type="pct"/>
          </w:tcPr>
          <w:p w14:paraId="14BCA8F9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24AB0ABC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50C7A391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15DAC04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40F2C0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5518BFEA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B7C54" w:rsidRPr="000D74B0" w14:paraId="6871A3D6" w14:textId="77777777" w:rsidTr="005D1F95">
        <w:tblPrEx>
          <w:tblCellMar>
            <w:top w:w="0" w:type="dxa"/>
            <w:bottom w:w="0" w:type="dxa"/>
          </w:tblCellMar>
        </w:tblPrEx>
        <w:trPr>
          <w:trHeight w:val="40"/>
          <w:jc w:val="right"/>
        </w:trPr>
        <w:tc>
          <w:tcPr>
            <w:tcW w:w="954" w:type="pct"/>
          </w:tcPr>
          <w:p w14:paraId="3018601E" w14:textId="470FB4DF" w:rsidR="00FB7C54" w:rsidRPr="005D1F95" w:rsidRDefault="00FB7C54" w:rsidP="00FB7C54">
            <w:pPr>
              <w:rPr>
                <w:rFonts w:eastAsia="標楷體"/>
                <w:szCs w:val="22"/>
              </w:rPr>
            </w:pPr>
            <w:r w:rsidRPr="005D1F95">
              <w:rPr>
                <w:rFonts w:eastAsia="標楷體"/>
                <w:szCs w:val="22"/>
              </w:rPr>
              <w:t>9.</w:t>
            </w:r>
            <w:r w:rsidRPr="005D1F95">
              <w:rPr>
                <w:rFonts w:eastAsia="標楷體"/>
                <w:szCs w:val="22"/>
              </w:rPr>
              <w:t>合群性</w:t>
            </w:r>
          </w:p>
        </w:tc>
        <w:tc>
          <w:tcPr>
            <w:tcW w:w="674" w:type="pct"/>
          </w:tcPr>
          <w:p w14:paraId="322C1A3E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60F790F7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148148C5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3ED17CC4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05AC44D2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74" w:type="pct"/>
          </w:tcPr>
          <w:p w14:paraId="3CD8E90E" w14:textId="77777777" w:rsidR="00FB7C54" w:rsidRPr="000D74B0" w:rsidRDefault="00FB7C54" w:rsidP="00FB7C54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14:paraId="7FD32B77" w14:textId="76FA9ECF" w:rsidR="00CD2FB0" w:rsidRPr="000D74B0" w:rsidRDefault="000D74B0" w:rsidP="000D74B0">
      <w:pPr>
        <w:spacing w:beforeLines="50" w:before="120"/>
        <w:rPr>
          <w:rFonts w:eastAsia="標楷體"/>
        </w:rPr>
      </w:pPr>
      <w:r w:rsidRPr="000D74B0">
        <w:rPr>
          <w:rFonts w:eastAsia="標楷體"/>
        </w:rPr>
        <w:t>四、綜合</w:t>
      </w:r>
      <w:r w:rsidR="00CD2FB0" w:rsidRPr="000D74B0">
        <w:rPr>
          <w:rFonts w:eastAsia="標楷體"/>
        </w:rPr>
        <w:t>評語：</w:t>
      </w:r>
      <w:r w:rsidR="00CD2FB0" w:rsidRPr="000D74B0">
        <w:rPr>
          <w:rFonts w:eastAsia="標楷體"/>
        </w:rPr>
        <w:t>(</w:t>
      </w:r>
      <w:r w:rsidR="00CD2FB0" w:rsidRPr="000D74B0">
        <w:rPr>
          <w:rFonts w:eastAsia="標楷體"/>
        </w:rPr>
        <w:t>如空間不足，</w:t>
      </w:r>
      <w:r w:rsidRPr="000D74B0">
        <w:rPr>
          <w:rFonts w:eastAsia="標楷體"/>
        </w:rPr>
        <w:t>可</w:t>
      </w:r>
      <w:r w:rsidR="00CD2FB0" w:rsidRPr="000D74B0">
        <w:rPr>
          <w:rFonts w:eastAsia="標楷體"/>
        </w:rPr>
        <w:t>另函說明</w:t>
      </w:r>
      <w:r w:rsidR="00CD2FB0" w:rsidRPr="000D74B0">
        <w:rPr>
          <w:rFonts w:eastAsia="標楷體"/>
        </w:rPr>
        <w:t>)</w:t>
      </w:r>
    </w:p>
    <w:p w14:paraId="633775DB" w14:textId="77777777" w:rsidR="00CD2FB0" w:rsidRPr="000D74B0" w:rsidRDefault="00CD2FB0">
      <w:pPr>
        <w:rPr>
          <w:rFonts w:eastAsia="標楷體"/>
          <w:sz w:val="22"/>
        </w:rPr>
      </w:pPr>
    </w:p>
    <w:p w14:paraId="61B135B0" w14:textId="77777777" w:rsidR="00CD2FB0" w:rsidRPr="000D74B0" w:rsidRDefault="00CD2FB0">
      <w:pPr>
        <w:rPr>
          <w:rFonts w:eastAsia="標楷體"/>
          <w:sz w:val="22"/>
        </w:rPr>
      </w:pPr>
    </w:p>
    <w:p w14:paraId="666586B0" w14:textId="7BF8BF43" w:rsidR="00CD2FB0" w:rsidRDefault="00CD2FB0">
      <w:pPr>
        <w:rPr>
          <w:rFonts w:eastAsia="標楷體"/>
          <w:sz w:val="22"/>
        </w:rPr>
      </w:pPr>
    </w:p>
    <w:p w14:paraId="10CE71BE" w14:textId="5AEE3800" w:rsidR="005D1F95" w:rsidRDefault="005D1F95">
      <w:pPr>
        <w:rPr>
          <w:rFonts w:eastAsia="標楷體"/>
          <w:sz w:val="22"/>
        </w:rPr>
      </w:pPr>
    </w:p>
    <w:p w14:paraId="7FE737C1" w14:textId="77777777" w:rsidR="005D1F95" w:rsidRPr="000D74B0" w:rsidRDefault="005D1F95">
      <w:pPr>
        <w:rPr>
          <w:rFonts w:eastAsia="標楷體" w:hint="eastAsia"/>
          <w:sz w:val="22"/>
        </w:rPr>
      </w:pPr>
    </w:p>
    <w:p w14:paraId="5FED0166" w14:textId="77777777" w:rsidR="00CD2FB0" w:rsidRPr="000D74B0" w:rsidRDefault="00CD2FB0">
      <w:pPr>
        <w:rPr>
          <w:rFonts w:eastAsia="標楷體"/>
          <w:sz w:val="22"/>
        </w:rPr>
      </w:pPr>
    </w:p>
    <w:p w14:paraId="225BA2BD" w14:textId="77777777" w:rsidR="00CD2FB0" w:rsidRPr="000D74B0" w:rsidRDefault="00CD2FB0">
      <w:pPr>
        <w:rPr>
          <w:rFonts w:eastAsia="標楷體"/>
          <w:sz w:val="22"/>
        </w:rPr>
      </w:pPr>
    </w:p>
    <w:p w14:paraId="307EE9BA" w14:textId="4D682023" w:rsidR="00CD2FB0" w:rsidRPr="000D74B0" w:rsidRDefault="000D74B0">
      <w:pPr>
        <w:rPr>
          <w:rFonts w:eastAsia="標楷體"/>
        </w:rPr>
      </w:pPr>
      <w:r>
        <w:rPr>
          <w:rFonts w:eastAsia="標楷體" w:hint="eastAsia"/>
        </w:rPr>
        <w:t>五、整體評估</w:t>
      </w:r>
      <w:r w:rsidR="005D1F95">
        <w:rPr>
          <w:rFonts w:eastAsia="標楷體" w:hint="eastAsia"/>
        </w:rPr>
        <w:t>：</w:t>
      </w:r>
      <w:r w:rsidRPr="000D74B0">
        <w:rPr>
          <w:rFonts w:ascii="標楷體" w:eastAsia="標楷體" w:hAnsi="標楷體"/>
        </w:rPr>
        <w:t>□</w:t>
      </w:r>
      <w:r w:rsidR="005D1F95">
        <w:rPr>
          <w:rFonts w:ascii="標楷體" w:eastAsia="標楷體" w:hAnsi="標楷體" w:hint="eastAsia"/>
        </w:rPr>
        <w:t>極力</w:t>
      </w:r>
      <w:proofErr w:type="gramStart"/>
      <w:r w:rsidR="00CD2FB0" w:rsidRPr="000D74B0">
        <w:rPr>
          <w:rFonts w:eastAsia="標楷體"/>
        </w:rPr>
        <w:t>推薦</w:t>
      </w:r>
      <w:r>
        <w:rPr>
          <w:rFonts w:eastAsia="標楷體" w:hint="eastAsia"/>
        </w:rPr>
        <w:t xml:space="preserve">　　</w:t>
      </w:r>
      <w:r w:rsidRPr="000D74B0">
        <w:rPr>
          <w:rFonts w:ascii="標楷體" w:eastAsia="標楷體" w:hAnsi="標楷體"/>
        </w:rPr>
        <w:t>□</w:t>
      </w:r>
      <w:r w:rsidR="00CD2FB0" w:rsidRPr="000D74B0">
        <w:rPr>
          <w:rFonts w:eastAsia="標楷體"/>
        </w:rPr>
        <w:t>推薦</w:t>
      </w:r>
      <w:r w:rsidR="005D1F95">
        <w:rPr>
          <w:rFonts w:eastAsia="標楷體" w:hint="eastAsia"/>
        </w:rPr>
        <w:t xml:space="preserve">　　</w:t>
      </w:r>
      <w:r w:rsidR="005D1F95" w:rsidRPr="000D74B0">
        <w:rPr>
          <w:rFonts w:ascii="標楷體" w:eastAsia="標楷體" w:hAnsi="標楷體"/>
        </w:rPr>
        <w:t>□</w:t>
      </w:r>
      <w:r w:rsidR="005D1F95">
        <w:rPr>
          <w:rFonts w:ascii="標楷體" w:eastAsia="標楷體" w:hAnsi="標楷體" w:hint="eastAsia"/>
        </w:rPr>
        <w:t>勉</w:t>
      </w:r>
      <w:proofErr w:type="gramEnd"/>
      <w:r w:rsidR="005D1F95">
        <w:rPr>
          <w:rFonts w:ascii="標楷體" w:eastAsia="標楷體" w:hAnsi="標楷體" w:hint="eastAsia"/>
        </w:rPr>
        <w:t>予</w:t>
      </w:r>
      <w:r w:rsidR="005D1F95" w:rsidRPr="000D74B0">
        <w:rPr>
          <w:rFonts w:eastAsia="標楷體"/>
        </w:rPr>
        <w:t>推薦</w:t>
      </w:r>
      <w:r w:rsidR="005D1F95">
        <w:rPr>
          <w:rFonts w:eastAsia="標楷體" w:hint="eastAsia"/>
        </w:rPr>
        <w:t xml:space="preserve">　　</w:t>
      </w:r>
      <w:r w:rsidR="005D1F95" w:rsidRPr="000D74B0">
        <w:rPr>
          <w:rFonts w:ascii="標楷體" w:eastAsia="標楷體" w:hAnsi="標楷體"/>
        </w:rPr>
        <w:t>□</w:t>
      </w:r>
      <w:r w:rsidR="005D1F95" w:rsidRPr="000D74B0">
        <w:rPr>
          <w:rFonts w:eastAsia="標楷體"/>
        </w:rPr>
        <w:t>不予推薦</w:t>
      </w:r>
    </w:p>
    <w:p w14:paraId="0FD95FD6" w14:textId="3E297B64" w:rsidR="00CD2FB0" w:rsidRPr="000D74B0" w:rsidRDefault="00CD2FB0">
      <w:pPr>
        <w:spacing w:before="120"/>
        <w:rPr>
          <w:rFonts w:eastAsia="標楷體"/>
        </w:rPr>
      </w:pPr>
      <w:r w:rsidRPr="000D74B0">
        <w:rPr>
          <w:rFonts w:eastAsia="標楷體"/>
        </w:rPr>
        <w:t>推</w:t>
      </w:r>
      <w:r w:rsidRPr="000D74B0">
        <w:rPr>
          <w:rFonts w:eastAsia="標楷體"/>
        </w:rPr>
        <w:t xml:space="preserve"> </w:t>
      </w:r>
      <w:r w:rsidRPr="000D74B0">
        <w:rPr>
          <w:rFonts w:eastAsia="標楷體"/>
        </w:rPr>
        <w:t>薦</w:t>
      </w:r>
      <w:r w:rsidRPr="000D74B0">
        <w:rPr>
          <w:rFonts w:eastAsia="標楷體"/>
        </w:rPr>
        <w:t xml:space="preserve"> </w:t>
      </w:r>
      <w:r w:rsidRPr="000D74B0">
        <w:rPr>
          <w:rFonts w:eastAsia="標楷體"/>
        </w:rPr>
        <w:t>人：</w:t>
      </w:r>
      <w:r w:rsidR="00263315" w:rsidRPr="000D74B0">
        <w:rPr>
          <w:rFonts w:eastAsia="標楷體"/>
          <w:u w:val="single"/>
        </w:rPr>
        <w:t xml:space="preserve">　　　　　　　　　　　</w:t>
      </w:r>
      <w:r w:rsidR="00263315" w:rsidRPr="000D74B0">
        <w:rPr>
          <w:rFonts w:eastAsia="標楷體"/>
          <w:u w:val="single"/>
        </w:rPr>
        <w:t xml:space="preserve">　　　</w:t>
      </w:r>
    </w:p>
    <w:p w14:paraId="213E515D" w14:textId="31DA5966" w:rsidR="00CD2FB0" w:rsidRPr="000D74B0" w:rsidRDefault="00CD2FB0">
      <w:pPr>
        <w:spacing w:before="120"/>
        <w:rPr>
          <w:rFonts w:eastAsia="標楷體"/>
        </w:rPr>
      </w:pPr>
      <w:r w:rsidRPr="000D74B0">
        <w:rPr>
          <w:rFonts w:eastAsia="標楷體"/>
        </w:rPr>
        <w:t>任職單位：</w:t>
      </w:r>
      <w:r w:rsidR="00263315" w:rsidRPr="000D74B0">
        <w:rPr>
          <w:rFonts w:eastAsia="標楷體"/>
          <w:u w:val="single"/>
        </w:rPr>
        <w:t xml:space="preserve">　　　　　　　　　　　　　　</w:t>
      </w:r>
    </w:p>
    <w:p w14:paraId="6EC40E3C" w14:textId="6DB749A7" w:rsidR="00CD2FB0" w:rsidRPr="000D74B0" w:rsidRDefault="00CD2FB0">
      <w:pPr>
        <w:spacing w:before="120"/>
        <w:rPr>
          <w:rFonts w:eastAsia="標楷體"/>
        </w:rPr>
      </w:pPr>
      <w:r w:rsidRPr="000D74B0">
        <w:rPr>
          <w:rFonts w:eastAsia="標楷體"/>
        </w:rPr>
        <w:t>職</w:t>
      </w:r>
      <w:r w:rsidRPr="000D74B0">
        <w:rPr>
          <w:rFonts w:eastAsia="標楷體"/>
        </w:rPr>
        <w:t xml:space="preserve">    </w:t>
      </w:r>
      <w:r w:rsidRPr="000D74B0">
        <w:rPr>
          <w:rFonts w:eastAsia="標楷體"/>
        </w:rPr>
        <w:t>稱：</w:t>
      </w:r>
      <w:r w:rsidR="00263315" w:rsidRPr="000D74B0">
        <w:rPr>
          <w:rFonts w:eastAsia="標楷體"/>
          <w:u w:val="single"/>
        </w:rPr>
        <w:t xml:space="preserve">　　　　　　　　　　　　　　</w:t>
      </w:r>
    </w:p>
    <w:p w14:paraId="72630F80" w14:textId="2DF8E1BF" w:rsidR="00CD2FB0" w:rsidRPr="000D74B0" w:rsidRDefault="00CD2FB0">
      <w:pPr>
        <w:spacing w:before="120"/>
        <w:rPr>
          <w:rFonts w:eastAsia="標楷體"/>
        </w:rPr>
      </w:pPr>
      <w:r w:rsidRPr="000D74B0">
        <w:rPr>
          <w:rFonts w:eastAsia="標楷體"/>
        </w:rPr>
        <w:t>聯絡電話：</w:t>
      </w:r>
      <w:r w:rsidR="00263315" w:rsidRPr="000D74B0">
        <w:rPr>
          <w:rFonts w:eastAsia="標楷體"/>
          <w:u w:val="single"/>
        </w:rPr>
        <w:t xml:space="preserve">　　　　　　　　　　　　　　</w:t>
      </w:r>
      <w:r w:rsidRPr="000D74B0">
        <w:rPr>
          <w:rFonts w:eastAsia="標楷體"/>
        </w:rPr>
        <w:tab/>
      </w:r>
      <w:r w:rsidRPr="000D74B0">
        <w:rPr>
          <w:rFonts w:eastAsia="標楷體"/>
        </w:rPr>
        <w:tab/>
      </w:r>
      <w:r w:rsidRPr="000D74B0">
        <w:rPr>
          <w:rFonts w:eastAsia="標楷體"/>
        </w:rPr>
        <w:tab/>
      </w:r>
      <w:r w:rsidRPr="000D74B0">
        <w:rPr>
          <w:rFonts w:eastAsia="標楷體"/>
        </w:rPr>
        <w:t>簽章：</w:t>
      </w:r>
      <w:r w:rsidR="00720344" w:rsidRPr="000D74B0">
        <w:rPr>
          <w:rFonts w:eastAsia="標楷體"/>
          <w:u w:val="single"/>
        </w:rPr>
        <w:t xml:space="preserve">　　　　　　　</w:t>
      </w:r>
      <w:r w:rsidR="00720344" w:rsidRPr="000D74B0">
        <w:rPr>
          <w:rFonts w:eastAsia="標楷體"/>
          <w:u w:val="single"/>
        </w:rPr>
        <w:t xml:space="preserve">　　　　</w:t>
      </w:r>
    </w:p>
    <w:p w14:paraId="5EE54F61" w14:textId="1D45FD2B" w:rsidR="00DF40DD" w:rsidRPr="000D74B0" w:rsidRDefault="00720344" w:rsidP="005D1F95">
      <w:pPr>
        <w:spacing w:before="120"/>
        <w:rPr>
          <w:rFonts w:eastAsia="標楷體" w:hint="eastAsia"/>
          <w:szCs w:val="24"/>
        </w:rPr>
      </w:pPr>
      <w:r w:rsidRPr="000D74B0">
        <w:rPr>
          <w:rFonts w:eastAsia="標楷體"/>
          <w:spacing w:val="61"/>
          <w:fitText w:val="960" w:id="-480501248"/>
        </w:rPr>
        <w:t>E-mai</w:t>
      </w:r>
      <w:r w:rsidRPr="000D74B0">
        <w:rPr>
          <w:rFonts w:eastAsia="標楷體"/>
          <w:spacing w:val="2"/>
          <w:fitText w:val="960" w:id="-480501248"/>
        </w:rPr>
        <w:t>l</w:t>
      </w:r>
      <w:r w:rsidR="00CD2FB0" w:rsidRPr="000D74B0">
        <w:rPr>
          <w:rFonts w:eastAsia="標楷體"/>
        </w:rPr>
        <w:t>：</w:t>
      </w:r>
      <w:r w:rsidR="00263315" w:rsidRPr="000D74B0">
        <w:rPr>
          <w:rFonts w:eastAsia="標楷體"/>
          <w:u w:val="single"/>
        </w:rPr>
        <w:t xml:space="preserve">　　　　　　　　　　　　　　</w:t>
      </w:r>
      <w:r w:rsidR="00CD2FB0" w:rsidRPr="000D74B0">
        <w:rPr>
          <w:rFonts w:eastAsia="標楷體"/>
        </w:rPr>
        <w:tab/>
      </w:r>
      <w:r w:rsidR="00CD2FB0" w:rsidRPr="000D74B0">
        <w:rPr>
          <w:rFonts w:eastAsia="標楷體"/>
        </w:rPr>
        <w:tab/>
      </w:r>
      <w:r w:rsidR="00CD2FB0" w:rsidRPr="000D74B0">
        <w:rPr>
          <w:rFonts w:eastAsia="標楷體"/>
        </w:rPr>
        <w:tab/>
      </w:r>
      <w:r w:rsidRPr="000D74B0">
        <w:rPr>
          <w:rFonts w:eastAsia="標楷體"/>
        </w:rPr>
        <w:t xml:space="preserve">　　</w:t>
      </w:r>
      <w:r w:rsidRPr="000D74B0">
        <w:rPr>
          <w:rFonts w:eastAsia="標楷體"/>
          <w:u w:val="single"/>
        </w:rPr>
        <w:t xml:space="preserve">　　</w:t>
      </w:r>
      <w:r w:rsidRPr="000D74B0">
        <w:rPr>
          <w:rFonts w:eastAsia="標楷體"/>
          <w:u w:val="single"/>
        </w:rPr>
        <w:t xml:space="preserve">　</w:t>
      </w:r>
      <w:r w:rsidR="00CD2FB0" w:rsidRPr="000D74B0">
        <w:rPr>
          <w:rFonts w:eastAsia="標楷體"/>
          <w:sz w:val="22"/>
        </w:rPr>
        <w:t>年</w:t>
      </w:r>
      <w:r w:rsidRPr="000D74B0">
        <w:rPr>
          <w:rFonts w:eastAsia="標楷體"/>
          <w:u w:val="single"/>
        </w:rPr>
        <w:t xml:space="preserve">　　</w:t>
      </w:r>
      <w:r w:rsidRPr="000D74B0">
        <w:rPr>
          <w:rFonts w:eastAsia="標楷體"/>
          <w:u w:val="single"/>
        </w:rPr>
        <w:t xml:space="preserve">　</w:t>
      </w:r>
      <w:r w:rsidR="00CD2FB0" w:rsidRPr="000D74B0">
        <w:rPr>
          <w:rFonts w:eastAsia="標楷體"/>
          <w:sz w:val="22"/>
        </w:rPr>
        <w:t>月</w:t>
      </w:r>
      <w:r w:rsidRPr="000D74B0">
        <w:rPr>
          <w:rFonts w:eastAsia="標楷體"/>
          <w:u w:val="single"/>
        </w:rPr>
        <w:t xml:space="preserve">　</w:t>
      </w:r>
      <w:r w:rsidRPr="000D74B0">
        <w:rPr>
          <w:rFonts w:eastAsia="標楷體"/>
          <w:u w:val="single"/>
        </w:rPr>
        <w:t xml:space="preserve">　</w:t>
      </w:r>
      <w:r w:rsidRPr="000D74B0">
        <w:rPr>
          <w:rFonts w:eastAsia="標楷體"/>
          <w:u w:val="single"/>
        </w:rPr>
        <w:t xml:space="preserve">　</w:t>
      </w:r>
      <w:r w:rsidR="00CD2FB0" w:rsidRPr="000D74B0">
        <w:rPr>
          <w:rFonts w:eastAsia="標楷體"/>
          <w:sz w:val="22"/>
        </w:rPr>
        <w:t>日</w:t>
      </w:r>
    </w:p>
    <w:p w14:paraId="31EA0D41" w14:textId="50E5DC6C" w:rsidR="00ED0729" w:rsidRPr="005D1F95" w:rsidRDefault="005D1F95" w:rsidP="005D1F95">
      <w:pPr>
        <w:spacing w:beforeLines="100" w:before="240" w:line="240" w:lineRule="exact"/>
        <w:ind w:left="660" w:hangingChars="300" w:hanging="660"/>
        <w:rPr>
          <w:rFonts w:eastAsia="標楷體"/>
          <w:sz w:val="22"/>
          <w:szCs w:val="22"/>
          <w:u w:val="single"/>
        </w:rPr>
      </w:pPr>
      <w:r w:rsidRPr="000D74B0">
        <w:rPr>
          <w:rFonts w:eastAsia="標楷體"/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98E9A1" wp14:editId="658570A0">
                <wp:simplePos x="0" y="0"/>
                <wp:positionH relativeFrom="margin">
                  <wp:posOffset>-12065</wp:posOffset>
                </wp:positionH>
                <wp:positionV relativeFrom="paragraph">
                  <wp:posOffset>106046</wp:posOffset>
                </wp:positionV>
                <wp:extent cx="6111876" cy="634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1876" cy="634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02511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95pt,8.35pt" to="480.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" strokeweight="2pt">
                <v:stroke startarrowwidth="narrow" startarrowlength="short" endarrowwidth="narrow" endarrowlength="short"/>
                <w10:wrap anchorx="margin"/>
              </v:line>
            </w:pict>
          </mc:Fallback>
        </mc:AlternateContent>
      </w:r>
      <w:r w:rsidR="00DF40DD" w:rsidRPr="005D1F95">
        <w:rPr>
          <w:rFonts w:eastAsia="標楷體"/>
          <w:sz w:val="22"/>
          <w:szCs w:val="22"/>
        </w:rPr>
        <w:t>說明：本推薦書之目的在協助本校各系所瞭解申請人過去求學、研究或工作之狀況，以做為申請人是否能夠</w:t>
      </w:r>
      <w:proofErr w:type="gramStart"/>
      <w:r w:rsidR="00DF40DD" w:rsidRPr="005D1F95">
        <w:rPr>
          <w:rFonts w:eastAsia="標楷體"/>
          <w:sz w:val="22"/>
          <w:szCs w:val="22"/>
        </w:rPr>
        <w:t>逕</w:t>
      </w:r>
      <w:proofErr w:type="gramEnd"/>
      <w:r w:rsidR="00DF40DD" w:rsidRPr="005D1F95">
        <w:rPr>
          <w:rFonts w:eastAsia="標楷體"/>
          <w:sz w:val="22"/>
          <w:szCs w:val="22"/>
        </w:rPr>
        <w:t>修讀博士學位的參考，感謝您的寶貴意見及充分合作，</w:t>
      </w:r>
      <w:r w:rsidR="00DF40DD" w:rsidRPr="005D1F95">
        <w:rPr>
          <w:rFonts w:eastAsia="標楷體"/>
          <w:sz w:val="22"/>
          <w:szCs w:val="22"/>
          <w:u w:val="single"/>
        </w:rPr>
        <w:t>本推薦書完成後請直接裝</w:t>
      </w:r>
      <w:r w:rsidR="00524EEA" w:rsidRPr="005D1F95">
        <w:rPr>
          <w:rFonts w:eastAsia="標楷體"/>
          <w:sz w:val="22"/>
          <w:szCs w:val="22"/>
          <w:u w:val="single"/>
        </w:rPr>
        <w:t>入信封</w:t>
      </w:r>
      <w:r w:rsidR="00DF40DD" w:rsidRPr="005D1F95">
        <w:rPr>
          <w:rFonts w:eastAsia="標楷體"/>
          <w:sz w:val="22"/>
          <w:szCs w:val="22"/>
          <w:u w:val="single"/>
        </w:rPr>
        <w:t>密封</w:t>
      </w:r>
      <w:proofErr w:type="gramStart"/>
      <w:r w:rsidR="00DF40DD" w:rsidRPr="005D1F95">
        <w:rPr>
          <w:rFonts w:eastAsia="標楷體"/>
          <w:sz w:val="22"/>
          <w:szCs w:val="22"/>
          <w:u w:val="single"/>
        </w:rPr>
        <w:t>並交被推薦</w:t>
      </w:r>
      <w:proofErr w:type="gramEnd"/>
      <w:r w:rsidR="00DF40DD" w:rsidRPr="005D1F95">
        <w:rPr>
          <w:rFonts w:eastAsia="標楷體"/>
          <w:sz w:val="22"/>
          <w:szCs w:val="22"/>
          <w:u w:val="single"/>
        </w:rPr>
        <w:t>人於提出申請時繳交。</w:t>
      </w:r>
    </w:p>
    <w:sectPr w:rsidR="00ED0729" w:rsidRPr="005D1F95" w:rsidSect="005D1F95">
      <w:footerReference w:type="default" r:id="rId7"/>
      <w:pgSz w:w="11906" w:h="16838" w:code="9"/>
      <w:pgMar w:top="567" w:right="1134" w:bottom="567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B84BC" w14:textId="77777777" w:rsidR="00E124E5" w:rsidRDefault="00E124E5">
      <w:r>
        <w:separator/>
      </w:r>
    </w:p>
  </w:endnote>
  <w:endnote w:type="continuationSeparator" w:id="0">
    <w:p w14:paraId="79596A16" w14:textId="77777777" w:rsidR="00E124E5" w:rsidRDefault="00E1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F444" w14:textId="77777777" w:rsidR="00956B23" w:rsidRPr="00956B23" w:rsidRDefault="00956B23">
    <w:pPr>
      <w:pStyle w:val="a4"/>
      <w:rPr>
        <w:rFonts w:hint="eastAsia"/>
        <w:sz w:val="24"/>
        <w:szCs w:val="24"/>
      </w:rPr>
    </w:pPr>
    <w:r w:rsidRPr="00956B23">
      <w:rPr>
        <w:rFonts w:hint="eastAsia"/>
        <w:sz w:val="24"/>
        <w:szCs w:val="24"/>
      </w:rPr>
      <w:tab/>
    </w:r>
    <w:r w:rsidRPr="00956B23">
      <w:rPr>
        <w:rFonts w:hint="eastAsia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9457E" w14:textId="77777777" w:rsidR="00E124E5" w:rsidRDefault="00E124E5">
      <w:r>
        <w:separator/>
      </w:r>
    </w:p>
  </w:footnote>
  <w:footnote w:type="continuationSeparator" w:id="0">
    <w:p w14:paraId="6EFC07D8" w14:textId="77777777" w:rsidR="00E124E5" w:rsidRDefault="00E12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D9E"/>
    <w:rsid w:val="00045D16"/>
    <w:rsid w:val="000D74B0"/>
    <w:rsid w:val="001962A1"/>
    <w:rsid w:val="001E3896"/>
    <w:rsid w:val="001F19B9"/>
    <w:rsid w:val="00202816"/>
    <w:rsid w:val="00263315"/>
    <w:rsid w:val="00307599"/>
    <w:rsid w:val="003A3F48"/>
    <w:rsid w:val="003E5440"/>
    <w:rsid w:val="004A6E57"/>
    <w:rsid w:val="004D08EA"/>
    <w:rsid w:val="00515D9E"/>
    <w:rsid w:val="00524EEA"/>
    <w:rsid w:val="005D1F95"/>
    <w:rsid w:val="005E098B"/>
    <w:rsid w:val="006C44EC"/>
    <w:rsid w:val="00720344"/>
    <w:rsid w:val="00751E2B"/>
    <w:rsid w:val="007860B2"/>
    <w:rsid w:val="007D4179"/>
    <w:rsid w:val="007F5AAC"/>
    <w:rsid w:val="00856E36"/>
    <w:rsid w:val="00886145"/>
    <w:rsid w:val="008B68A4"/>
    <w:rsid w:val="00901C85"/>
    <w:rsid w:val="00956B23"/>
    <w:rsid w:val="00992C32"/>
    <w:rsid w:val="00A55ABB"/>
    <w:rsid w:val="00A84C7F"/>
    <w:rsid w:val="00B177CE"/>
    <w:rsid w:val="00BC7102"/>
    <w:rsid w:val="00CD2FB0"/>
    <w:rsid w:val="00D22653"/>
    <w:rsid w:val="00DF40DD"/>
    <w:rsid w:val="00E124E5"/>
    <w:rsid w:val="00ED0729"/>
    <w:rsid w:val="00EE07BC"/>
    <w:rsid w:val="00F43F68"/>
    <w:rsid w:val="00FB7C54"/>
    <w:rsid w:val="00FC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92F1E8"/>
  <w15:chartTrackingRefBased/>
  <w15:docId w15:val="{D4B989BA-BB8F-4EE7-8F4E-E8DAB533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956B23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956B23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1BEB8-878D-40DE-B625-59007C0EE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雲林科技大學逕修讀博士學位推薦書</dc:title>
  <dc:subject/>
  <dc:creator>cyc</dc:creator>
  <cp:keywords>國立雲林科技大學</cp:keywords>
  <cp:lastModifiedBy>Administrator</cp:lastModifiedBy>
  <cp:revision>3</cp:revision>
  <cp:lastPrinted>2012-03-02T05:11:00Z</cp:lastPrinted>
  <dcterms:created xsi:type="dcterms:W3CDTF">2026-03-11T08:30:00Z</dcterms:created>
  <dcterms:modified xsi:type="dcterms:W3CDTF">2026-03-11T08:56:00Z</dcterms:modified>
</cp:coreProperties>
</file>